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5B" w:rsidRPr="007335E6" w:rsidRDefault="00DE3A5B" w:rsidP="513FDCF8">
      <w:pPr>
        <w:shd w:val="clear" w:color="auto" w:fill="FFFFFF" w:themeFill="background1"/>
        <w:jc w:val="center"/>
        <w:textAlignment w:val="baseline"/>
        <w:rPr>
          <w:rFonts w:ascii="Arial" w:eastAsia="Times New Roman" w:hAnsi="Arial" w:cs="Arial"/>
        </w:rPr>
      </w:pPr>
      <w:proofErr w:type="spellStart"/>
      <w:proofErr w:type="gramStart"/>
      <w:r w:rsidRPr="007335E6">
        <w:rPr>
          <w:rFonts w:ascii="Arial" w:eastAsia="Times New Roman" w:hAnsi="Arial" w:cs="Arial"/>
          <w:bCs/>
          <w:color w:val="00000A"/>
          <w:shd w:val="clear" w:color="auto" w:fill="FFFFFF"/>
        </w:rPr>
        <w:t>A</w:t>
      </w:r>
      <w:r w:rsidR="007335E6" w:rsidRPr="007335E6">
        <w:rPr>
          <w:rFonts w:ascii="Arial" w:eastAsia="Times New Roman" w:hAnsi="Arial" w:cs="Arial"/>
          <w:bCs/>
          <w:color w:val="00000A"/>
          <w:shd w:val="clear" w:color="auto" w:fill="FFFFFF"/>
        </w:rPr>
        <w:t>nexo</w:t>
      </w:r>
      <w:proofErr w:type="spellEnd"/>
      <w:r w:rsidR="007335E6" w:rsidRPr="007335E6">
        <w:rPr>
          <w:rFonts w:ascii="Arial" w:eastAsia="Times New Roman" w:hAnsi="Arial" w:cs="Arial"/>
          <w:bCs/>
          <w:color w:val="00000A"/>
          <w:shd w:val="clear" w:color="auto" w:fill="FFFFFF"/>
        </w:rPr>
        <w:t xml:space="preserve"> </w:t>
      </w:r>
      <w:r w:rsidRPr="007335E6">
        <w:rPr>
          <w:rFonts w:ascii="Arial" w:eastAsia="Times New Roman" w:hAnsi="Arial" w:cs="Arial"/>
          <w:bCs/>
          <w:color w:val="00000A"/>
          <w:shd w:val="clear" w:color="auto" w:fill="FFFFFF"/>
        </w:rPr>
        <w:t>I</w:t>
      </w:r>
      <w:r w:rsidR="007335E6" w:rsidRPr="007335E6">
        <w:rPr>
          <w:rFonts w:ascii="Arial" w:eastAsia="Times New Roman" w:hAnsi="Arial" w:cs="Arial"/>
          <w:bCs/>
          <w:color w:val="00000A"/>
          <w:shd w:val="clear" w:color="auto" w:fill="FFFFFF"/>
        </w:rPr>
        <w:t>.</w:t>
      </w:r>
      <w:proofErr w:type="gramEnd"/>
      <w:r w:rsidRPr="007335E6">
        <w:rPr>
          <w:rFonts w:ascii="Arial" w:eastAsia="Times New Roman" w:hAnsi="Arial" w:cs="Arial"/>
          <w:bCs/>
          <w:color w:val="00000A"/>
          <w:shd w:val="clear" w:color="auto" w:fill="FFFFFF"/>
        </w:rPr>
        <w:t xml:space="preserve">  </w:t>
      </w:r>
    </w:p>
    <w:p w:rsidR="00DF34AE" w:rsidRPr="007335E6" w:rsidRDefault="00DF34AE" w:rsidP="513FDCF8">
      <w:pPr>
        <w:shd w:val="clear" w:color="auto" w:fill="FFFFFF" w:themeFill="background1"/>
        <w:jc w:val="center"/>
        <w:textAlignment w:val="baseline"/>
        <w:rPr>
          <w:rFonts w:ascii="Arial" w:eastAsia="Times New Roman" w:hAnsi="Arial" w:cs="Arial"/>
          <w:bCs/>
          <w:color w:val="000000" w:themeColor="text1"/>
        </w:rPr>
      </w:pPr>
    </w:p>
    <w:p w:rsidR="007335E6" w:rsidRDefault="007335E6" w:rsidP="513FDCF8">
      <w:pPr>
        <w:shd w:val="clear" w:color="auto" w:fill="FFFFFF" w:themeFill="background1"/>
        <w:jc w:val="center"/>
        <w:textAlignment w:val="baseline"/>
        <w:rPr>
          <w:rFonts w:ascii="Arial" w:eastAsia="Times New Roman" w:hAnsi="Arial" w:cs="Arial"/>
          <w:bCs/>
          <w:color w:val="000000" w:themeColor="text1"/>
        </w:rPr>
      </w:pPr>
    </w:p>
    <w:p w:rsidR="00DE3A5B" w:rsidRDefault="00DE3A5B" w:rsidP="513FDCF8">
      <w:pPr>
        <w:shd w:val="clear" w:color="auto" w:fill="FFFFFF" w:themeFill="background1"/>
        <w:jc w:val="center"/>
        <w:textAlignment w:val="baseline"/>
        <w:rPr>
          <w:rFonts w:ascii="Arial" w:eastAsia="Times New Roman" w:hAnsi="Arial" w:cs="Arial"/>
          <w:bCs/>
          <w:color w:val="000000" w:themeColor="text1"/>
        </w:rPr>
      </w:pPr>
      <w:proofErr w:type="spellStart"/>
      <w:r w:rsidRPr="007335E6">
        <w:rPr>
          <w:rFonts w:ascii="Arial" w:eastAsia="Times New Roman" w:hAnsi="Arial" w:cs="Arial"/>
          <w:bCs/>
          <w:color w:val="000000" w:themeColor="text1"/>
        </w:rPr>
        <w:t>F</w:t>
      </w:r>
      <w:r w:rsidR="007335E6">
        <w:rPr>
          <w:rFonts w:ascii="Arial" w:eastAsia="Times New Roman" w:hAnsi="Arial" w:cs="Arial"/>
          <w:bCs/>
          <w:color w:val="000000" w:themeColor="text1"/>
        </w:rPr>
        <w:t>ormulário</w:t>
      </w:r>
      <w:proofErr w:type="spellEnd"/>
      <w:r w:rsidR="007335E6">
        <w:rPr>
          <w:rFonts w:ascii="Arial" w:eastAsia="Times New Roman" w:hAnsi="Arial" w:cs="Arial"/>
          <w:bCs/>
          <w:color w:val="000000" w:themeColor="text1"/>
        </w:rPr>
        <w:t xml:space="preserve"> de </w:t>
      </w:r>
      <w:proofErr w:type="spellStart"/>
      <w:r w:rsidR="007335E6">
        <w:rPr>
          <w:rFonts w:ascii="Arial" w:eastAsia="Times New Roman" w:hAnsi="Arial" w:cs="Arial"/>
          <w:bCs/>
          <w:color w:val="000000" w:themeColor="text1"/>
        </w:rPr>
        <w:t>solicitação</w:t>
      </w:r>
      <w:proofErr w:type="spellEnd"/>
      <w:r w:rsidR="007335E6">
        <w:rPr>
          <w:rFonts w:ascii="Arial" w:eastAsia="Times New Roman" w:hAnsi="Arial" w:cs="Arial"/>
          <w:bCs/>
          <w:color w:val="000000" w:themeColor="text1"/>
        </w:rPr>
        <w:t xml:space="preserve"> de </w:t>
      </w:r>
      <w:proofErr w:type="spellStart"/>
      <w:r w:rsidR="007335E6">
        <w:rPr>
          <w:rFonts w:ascii="Arial" w:eastAsia="Times New Roman" w:hAnsi="Arial" w:cs="Arial"/>
          <w:bCs/>
          <w:color w:val="000000" w:themeColor="text1"/>
        </w:rPr>
        <w:t>bolsas</w:t>
      </w:r>
      <w:proofErr w:type="spellEnd"/>
      <w:r w:rsidR="007335E6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7335E6">
        <w:rPr>
          <w:rFonts w:ascii="Arial" w:eastAsia="Times New Roman" w:hAnsi="Arial" w:cs="Arial"/>
          <w:bCs/>
          <w:color w:val="000000" w:themeColor="text1"/>
        </w:rPr>
        <w:t>para</w:t>
      </w:r>
      <w:proofErr w:type="spellEnd"/>
      <w:r w:rsidR="007335E6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7335E6">
        <w:rPr>
          <w:rFonts w:ascii="Arial" w:eastAsia="Times New Roman" w:hAnsi="Arial" w:cs="Arial"/>
          <w:bCs/>
          <w:color w:val="000000" w:themeColor="text1"/>
        </w:rPr>
        <w:t>mestrado</w:t>
      </w:r>
      <w:proofErr w:type="spellEnd"/>
      <w:r w:rsidR="007335E6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7335E6">
        <w:rPr>
          <w:rFonts w:ascii="Arial" w:eastAsia="Times New Roman" w:hAnsi="Arial" w:cs="Arial"/>
          <w:bCs/>
          <w:color w:val="000000" w:themeColor="text1"/>
        </w:rPr>
        <w:t>ou</w:t>
      </w:r>
      <w:proofErr w:type="spellEnd"/>
      <w:r w:rsidR="007335E6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7335E6">
        <w:rPr>
          <w:rFonts w:ascii="Arial" w:eastAsia="Times New Roman" w:hAnsi="Arial" w:cs="Arial"/>
          <w:bCs/>
          <w:color w:val="000000" w:themeColor="text1"/>
        </w:rPr>
        <w:t>doutorado</w:t>
      </w:r>
      <w:proofErr w:type="spellEnd"/>
      <w:r w:rsidR="007335E6">
        <w:rPr>
          <w:rFonts w:ascii="Arial" w:eastAsia="Times New Roman" w:hAnsi="Arial" w:cs="Arial"/>
          <w:bCs/>
          <w:color w:val="000000" w:themeColor="text1"/>
        </w:rPr>
        <w:t xml:space="preserve"> do PPG-FAU/</w:t>
      </w:r>
      <w:proofErr w:type="spellStart"/>
      <w:r w:rsidR="007335E6">
        <w:rPr>
          <w:rFonts w:ascii="Arial" w:eastAsia="Times New Roman" w:hAnsi="Arial" w:cs="Arial"/>
          <w:bCs/>
          <w:color w:val="000000" w:themeColor="text1"/>
        </w:rPr>
        <w:t>UnB.</w:t>
      </w:r>
      <w:proofErr w:type="spellEnd"/>
      <w:r w:rsidRPr="007335E6">
        <w:rPr>
          <w:rFonts w:ascii="Arial" w:eastAsia="Times New Roman" w:hAnsi="Arial" w:cs="Arial"/>
          <w:bCs/>
          <w:color w:val="000000" w:themeColor="text1"/>
        </w:rPr>
        <w:t xml:space="preserve"> </w:t>
      </w:r>
    </w:p>
    <w:p w:rsidR="007335E6" w:rsidRPr="007335E6" w:rsidRDefault="007335E6" w:rsidP="513FDCF8">
      <w:pPr>
        <w:shd w:val="clear" w:color="auto" w:fill="FFFFFF" w:themeFill="background1"/>
        <w:jc w:val="center"/>
        <w:textAlignment w:val="baseline"/>
        <w:rPr>
          <w:rFonts w:ascii="Arial" w:eastAsia="Times New Roman" w:hAnsi="Arial" w:cs="Arial"/>
        </w:rPr>
      </w:pPr>
    </w:p>
    <w:p w:rsidR="513FDCF8" w:rsidRPr="007335E6" w:rsidRDefault="513FDCF8" w:rsidP="513FDCF8">
      <w:pPr>
        <w:rPr>
          <w:rFonts w:ascii="Arial" w:eastAsia="Times New Roman" w:hAnsi="Arial" w:cs="Arial"/>
          <w:b/>
          <w:bCs/>
          <w:color w:val="00000A"/>
        </w:rPr>
      </w:pP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</w:rPr>
      </w:pPr>
      <w:proofErr w:type="spellStart"/>
      <w:proofErr w:type="gramStart"/>
      <w:r w:rsidRPr="007335E6">
        <w:rPr>
          <w:rFonts w:ascii="Arial" w:eastAsia="Times New Roman" w:hAnsi="Arial" w:cs="Arial"/>
          <w:b/>
          <w:bCs/>
          <w:color w:val="00000A"/>
        </w:rPr>
        <w:t>Apresentação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>.</w:t>
      </w:r>
      <w:proofErr w:type="gramEnd"/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7335E6" w:rsidRPr="007335E6" w:rsidRDefault="00DE3A5B" w:rsidP="00DF34AE">
      <w:pPr>
        <w:jc w:val="both"/>
        <w:textAlignment w:val="baseline"/>
        <w:rPr>
          <w:rFonts w:ascii="Arial" w:eastAsia="Times New Roman" w:hAnsi="Arial" w:cs="Arial"/>
          <w:color w:val="00000A"/>
        </w:rPr>
      </w:pPr>
      <w:r w:rsidRPr="007335E6">
        <w:rPr>
          <w:rFonts w:ascii="Arial" w:eastAsia="Times New Roman" w:hAnsi="Arial" w:cs="Arial"/>
          <w:color w:val="00000A"/>
        </w:rPr>
        <w:t>As novas</w:t>
      </w:r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81165B">
        <w:rPr>
          <w:rFonts w:ascii="Arial" w:eastAsia="Times New Roman" w:hAnsi="Arial" w:cs="Arial"/>
          <w:color w:val="00000A"/>
          <w:lang w:val="pt-BR"/>
        </w:rPr>
        <w:t>regras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atribuição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bolsas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mestrado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e </w:t>
      </w:r>
      <w:proofErr w:type="spellStart"/>
      <w:r w:rsidRPr="007335E6">
        <w:rPr>
          <w:rFonts w:ascii="Arial" w:eastAsia="Times New Roman" w:hAnsi="Arial" w:cs="Arial"/>
          <w:color w:val="00000A"/>
        </w:rPr>
        <w:t>doutorado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e </w:t>
      </w:r>
      <w:proofErr w:type="spellStart"/>
      <w:r w:rsidRPr="007335E6">
        <w:rPr>
          <w:rFonts w:ascii="Arial" w:eastAsia="Times New Roman" w:hAnsi="Arial" w:cs="Arial"/>
          <w:color w:val="00000A"/>
        </w:rPr>
        <w:t>pagamento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auxílios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no PPG</w:t>
      </w:r>
      <w:r w:rsidR="00DF34AE" w:rsidRPr="007335E6">
        <w:rPr>
          <w:rFonts w:ascii="Arial" w:eastAsia="Times New Roman" w:hAnsi="Arial" w:cs="Arial"/>
          <w:color w:val="00000A"/>
        </w:rPr>
        <w:t>-</w:t>
      </w:r>
      <w:r w:rsidRPr="007335E6">
        <w:rPr>
          <w:rFonts w:ascii="Arial" w:eastAsia="Times New Roman" w:hAnsi="Arial" w:cs="Arial"/>
          <w:color w:val="00000A"/>
        </w:rPr>
        <w:t>FAU</w:t>
      </w:r>
      <w:r w:rsidR="00DF34AE" w:rsidRPr="007335E6">
        <w:rPr>
          <w:rFonts w:ascii="Arial" w:eastAsia="Times New Roman" w:hAnsi="Arial" w:cs="Arial"/>
          <w:color w:val="00000A"/>
        </w:rPr>
        <w:t>/</w:t>
      </w:r>
      <w:proofErr w:type="spellStart"/>
      <w:r w:rsidR="00DF34AE" w:rsidRPr="007335E6">
        <w:rPr>
          <w:rFonts w:ascii="Arial" w:eastAsia="Times New Roman" w:hAnsi="Arial" w:cs="Arial"/>
          <w:color w:val="00000A"/>
        </w:rPr>
        <w:t>UnB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seguirão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critérios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sociais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acadêmicos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e de </w:t>
      </w:r>
      <w:proofErr w:type="spellStart"/>
      <w:r w:rsidRPr="007335E6">
        <w:rPr>
          <w:rFonts w:ascii="Arial" w:eastAsia="Times New Roman" w:hAnsi="Arial" w:cs="Arial"/>
          <w:color w:val="00000A"/>
        </w:rPr>
        <w:t>vinculação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às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pesquisas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dos </w:t>
      </w:r>
      <w:proofErr w:type="spellStart"/>
      <w:r w:rsidRPr="007335E6">
        <w:rPr>
          <w:rFonts w:ascii="Arial" w:eastAsia="Times New Roman" w:hAnsi="Arial" w:cs="Arial"/>
          <w:color w:val="00000A"/>
        </w:rPr>
        <w:t>grupos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pesquisa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do </w:t>
      </w:r>
      <w:proofErr w:type="spellStart"/>
      <w:r w:rsidRPr="007335E6">
        <w:rPr>
          <w:rFonts w:ascii="Arial" w:eastAsia="Times New Roman" w:hAnsi="Arial" w:cs="Arial"/>
          <w:color w:val="00000A"/>
        </w:rPr>
        <w:t>P</w:t>
      </w:r>
      <w:r w:rsidR="008E6C6D">
        <w:rPr>
          <w:rFonts w:ascii="Arial" w:eastAsia="Times New Roman" w:hAnsi="Arial" w:cs="Arial"/>
          <w:color w:val="00000A"/>
        </w:rPr>
        <w:t>rograma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. Para </w:t>
      </w:r>
      <w:proofErr w:type="spellStart"/>
      <w:r w:rsidRPr="007335E6">
        <w:rPr>
          <w:rFonts w:ascii="Arial" w:eastAsia="Times New Roman" w:hAnsi="Arial" w:cs="Arial"/>
          <w:color w:val="00000A"/>
        </w:rPr>
        <w:t>auxiliar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proofErr w:type="gramStart"/>
      <w:r w:rsidRPr="007335E6">
        <w:rPr>
          <w:rFonts w:ascii="Arial" w:eastAsia="Times New Roman" w:hAnsi="Arial" w:cs="Arial"/>
          <w:color w:val="00000A"/>
        </w:rPr>
        <w:t>na</w:t>
      </w:r>
      <w:proofErr w:type="spellEnd"/>
      <w:proofErr w:type="gram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coleta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dados, </w:t>
      </w:r>
      <w:proofErr w:type="spellStart"/>
      <w:r w:rsidRPr="007335E6">
        <w:rPr>
          <w:rFonts w:ascii="Arial" w:eastAsia="Times New Roman" w:hAnsi="Arial" w:cs="Arial"/>
          <w:color w:val="00000A"/>
        </w:rPr>
        <w:t>pedimos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que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preencham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o </w:t>
      </w:r>
      <w:proofErr w:type="spellStart"/>
      <w:r w:rsidR="008E6C6D">
        <w:rPr>
          <w:rFonts w:ascii="Arial" w:eastAsia="Times New Roman" w:hAnsi="Arial" w:cs="Arial"/>
          <w:color w:val="00000A"/>
        </w:rPr>
        <w:t>presente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formulário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. </w:t>
      </w:r>
    </w:p>
    <w:p w:rsidR="007335E6" w:rsidRPr="007335E6" w:rsidRDefault="007335E6" w:rsidP="00DF34AE">
      <w:pPr>
        <w:jc w:val="both"/>
        <w:textAlignment w:val="baseline"/>
        <w:rPr>
          <w:rFonts w:ascii="Arial" w:eastAsia="Times New Roman" w:hAnsi="Arial" w:cs="Arial"/>
          <w:color w:val="00000A"/>
        </w:rPr>
      </w:pPr>
    </w:p>
    <w:p w:rsidR="007335E6" w:rsidRPr="007335E6" w:rsidRDefault="00DE3A5B" w:rsidP="00DF34AE">
      <w:pPr>
        <w:jc w:val="both"/>
        <w:textAlignment w:val="baseline"/>
        <w:rPr>
          <w:rFonts w:ascii="Arial" w:eastAsia="Times New Roman" w:hAnsi="Arial" w:cs="Arial"/>
          <w:color w:val="00000A"/>
        </w:rPr>
      </w:pPr>
      <w:r w:rsidRPr="007335E6">
        <w:rPr>
          <w:rFonts w:ascii="Arial" w:eastAsia="Times New Roman" w:hAnsi="Arial" w:cs="Arial"/>
          <w:color w:val="00000A"/>
        </w:rPr>
        <w:t xml:space="preserve">Este </w:t>
      </w:r>
      <w:proofErr w:type="spellStart"/>
      <w:r w:rsidRPr="007335E6">
        <w:rPr>
          <w:rFonts w:ascii="Arial" w:eastAsia="Times New Roman" w:hAnsi="Arial" w:cs="Arial"/>
          <w:color w:val="00000A"/>
        </w:rPr>
        <w:t>formulário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foi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baseado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proofErr w:type="gramStart"/>
      <w:r w:rsidRPr="007335E6">
        <w:rPr>
          <w:rFonts w:ascii="Arial" w:eastAsia="Times New Roman" w:hAnsi="Arial" w:cs="Arial"/>
          <w:color w:val="00000A"/>
        </w:rPr>
        <w:t>na</w:t>
      </w:r>
      <w:proofErr w:type="spellEnd"/>
      <w:proofErr w:type="gram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Avaliação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Socioeconômica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para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acesso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aos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Programas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Assistência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Estudantil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Universidade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Brasília </w:t>
      </w:r>
      <w:r w:rsidR="00DF34AE" w:rsidRPr="007335E6">
        <w:rPr>
          <w:rFonts w:ascii="Arial" w:eastAsia="Times New Roman" w:hAnsi="Arial" w:cs="Arial"/>
          <w:color w:val="00000A"/>
        </w:rPr>
        <w:t xml:space="preserve">e </w:t>
      </w:r>
      <w:r w:rsidRPr="007335E6">
        <w:rPr>
          <w:rFonts w:ascii="Arial" w:eastAsia="Times New Roman" w:hAnsi="Arial" w:cs="Arial"/>
          <w:color w:val="00000A"/>
        </w:rPr>
        <w:t>destina-</w:t>
      </w:r>
      <w:proofErr w:type="spellStart"/>
      <w:r w:rsidRPr="007335E6">
        <w:rPr>
          <w:rFonts w:ascii="Arial" w:eastAsia="Times New Roman" w:hAnsi="Arial" w:cs="Arial"/>
          <w:color w:val="00000A"/>
        </w:rPr>
        <w:t>se a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estudantes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regularmente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matriculados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em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disciplinas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dos </w:t>
      </w:r>
      <w:proofErr w:type="spellStart"/>
      <w:r w:rsidRPr="007335E6">
        <w:rPr>
          <w:rFonts w:ascii="Arial" w:eastAsia="Times New Roman" w:hAnsi="Arial" w:cs="Arial"/>
          <w:color w:val="00000A"/>
        </w:rPr>
        <w:t>cursos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presenciais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r w:rsidR="00DF34AE" w:rsidRPr="007335E6">
        <w:rPr>
          <w:rFonts w:ascii="Arial" w:eastAsia="Times New Roman" w:hAnsi="Arial" w:cs="Arial"/>
          <w:color w:val="00000A"/>
        </w:rPr>
        <w:t xml:space="preserve">de </w:t>
      </w:r>
      <w:proofErr w:type="spellStart"/>
      <w:r w:rsidR="008E6C6D">
        <w:rPr>
          <w:rFonts w:ascii="Arial" w:eastAsia="Times New Roman" w:hAnsi="Arial" w:cs="Arial"/>
          <w:color w:val="00000A"/>
        </w:rPr>
        <w:t>pós-graduação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- </w:t>
      </w:r>
      <w:proofErr w:type="spellStart"/>
      <w:r w:rsidRPr="007335E6">
        <w:rPr>
          <w:rFonts w:ascii="Arial" w:eastAsia="Times New Roman" w:hAnsi="Arial" w:cs="Arial"/>
          <w:color w:val="00000A"/>
        </w:rPr>
        <w:t>mestrado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e </w:t>
      </w:r>
      <w:proofErr w:type="spellStart"/>
      <w:r w:rsidRPr="007335E6">
        <w:rPr>
          <w:rFonts w:ascii="Arial" w:eastAsia="Times New Roman" w:hAnsi="Arial" w:cs="Arial"/>
          <w:color w:val="00000A"/>
        </w:rPr>
        <w:t>doutorado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-, do PPG-FAU/</w:t>
      </w:r>
      <w:proofErr w:type="spellStart"/>
      <w:r w:rsidR="008E6C6D">
        <w:rPr>
          <w:rFonts w:ascii="Arial" w:eastAsia="Times New Roman" w:hAnsi="Arial" w:cs="Arial"/>
          <w:color w:val="00000A"/>
        </w:rPr>
        <w:t>UnB.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</w:p>
    <w:p w:rsidR="007335E6" w:rsidRPr="007335E6" w:rsidRDefault="007335E6" w:rsidP="00DF34AE">
      <w:pPr>
        <w:jc w:val="both"/>
        <w:textAlignment w:val="baseline"/>
        <w:rPr>
          <w:rFonts w:ascii="Arial" w:eastAsia="Times New Roman" w:hAnsi="Arial" w:cs="Arial"/>
          <w:color w:val="00000A"/>
        </w:rPr>
      </w:pPr>
    </w:p>
    <w:p w:rsidR="00DE3A5B" w:rsidRPr="007335E6" w:rsidRDefault="00DE3A5B" w:rsidP="00DF34AE">
      <w:pPr>
        <w:jc w:val="both"/>
        <w:textAlignment w:val="baseline"/>
        <w:rPr>
          <w:rFonts w:ascii="Arial" w:eastAsia="Times New Roman" w:hAnsi="Arial" w:cs="Arial"/>
          <w:color w:val="00000A"/>
        </w:rPr>
      </w:pPr>
      <w:r w:rsidRPr="007335E6">
        <w:rPr>
          <w:rFonts w:ascii="Arial" w:eastAsia="Times New Roman" w:hAnsi="Arial" w:cs="Arial"/>
          <w:color w:val="00000A"/>
        </w:rPr>
        <w:t xml:space="preserve">O </w:t>
      </w:r>
      <w:proofErr w:type="spellStart"/>
      <w:r w:rsidRPr="007335E6">
        <w:rPr>
          <w:rFonts w:ascii="Arial" w:eastAsia="Times New Roman" w:hAnsi="Arial" w:cs="Arial"/>
          <w:color w:val="00000A"/>
        </w:rPr>
        <w:t>formulário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possui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duas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partes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: a) </w:t>
      </w:r>
      <w:proofErr w:type="spellStart"/>
      <w:r w:rsidRPr="007335E6">
        <w:rPr>
          <w:rFonts w:ascii="Arial" w:eastAsia="Times New Roman" w:hAnsi="Arial" w:cs="Arial"/>
          <w:color w:val="00000A"/>
        </w:rPr>
        <w:t>perfil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</w:t>
      </w:r>
      <w:r w:rsidR="00DF34AE" w:rsidRPr="007335E6">
        <w:rPr>
          <w:rFonts w:ascii="Arial" w:eastAsia="Times New Roman" w:hAnsi="Arial" w:cs="Arial"/>
          <w:color w:val="00000A"/>
        </w:rPr>
        <w:t>a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>/</w:t>
      </w:r>
      <w:r w:rsidRPr="007335E6">
        <w:rPr>
          <w:rFonts w:ascii="Arial" w:eastAsia="Times New Roman" w:hAnsi="Arial" w:cs="Arial"/>
          <w:color w:val="00000A"/>
        </w:rPr>
        <w:t xml:space="preserve">o </w:t>
      </w:r>
      <w:proofErr w:type="spellStart"/>
      <w:r w:rsidR="00DF34AE" w:rsidRPr="007335E6">
        <w:rPr>
          <w:rFonts w:ascii="Arial" w:eastAsia="Times New Roman" w:hAnsi="Arial" w:cs="Arial"/>
          <w:color w:val="00000A"/>
        </w:rPr>
        <w:t>estudante</w:t>
      </w:r>
      <w:proofErr w:type="spellEnd"/>
      <w:r w:rsidR="008E6C6D">
        <w:rPr>
          <w:rFonts w:ascii="Arial" w:eastAsia="Times New Roman" w:hAnsi="Arial" w:cs="Arial"/>
          <w:color w:val="00000A"/>
        </w:rPr>
        <w:t>;</w:t>
      </w:r>
      <w:r w:rsidRPr="007335E6">
        <w:rPr>
          <w:rFonts w:ascii="Arial" w:eastAsia="Times New Roman" w:hAnsi="Arial" w:cs="Arial"/>
          <w:color w:val="00000A"/>
        </w:rPr>
        <w:t xml:space="preserve"> e b) </w:t>
      </w:r>
      <w:proofErr w:type="spellStart"/>
      <w:r w:rsidRPr="007335E6">
        <w:rPr>
          <w:rFonts w:ascii="Arial" w:eastAsia="Times New Roman" w:hAnsi="Arial" w:cs="Arial"/>
          <w:color w:val="00000A"/>
        </w:rPr>
        <w:t>critérios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para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pontuação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</w:rPr>
      </w:pPr>
    </w:p>
    <w:p w:rsidR="00DE3A5B" w:rsidRPr="007335E6" w:rsidRDefault="00DE3A5B" w:rsidP="00DE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extAlignment w:val="baseline"/>
        <w:rPr>
          <w:rFonts w:ascii="Arial" w:eastAsia="Times New Roman" w:hAnsi="Arial" w:cs="Arial"/>
          <w:color w:val="00000A"/>
        </w:rPr>
      </w:pPr>
      <w:r w:rsidRPr="007335E6">
        <w:rPr>
          <w:rFonts w:ascii="Arial" w:eastAsia="Times New Roman" w:hAnsi="Arial" w:cs="Arial"/>
          <w:b/>
          <w:bCs/>
          <w:color w:val="00000A"/>
        </w:rPr>
        <w:t>Parte A - 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Perfil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d</w:t>
      </w:r>
      <w:r w:rsidR="00DF34AE" w:rsidRPr="007335E6">
        <w:rPr>
          <w:rFonts w:ascii="Arial" w:eastAsia="Times New Roman" w:hAnsi="Arial" w:cs="Arial"/>
          <w:b/>
          <w:bCs/>
          <w:color w:val="00000A"/>
        </w:rPr>
        <w:t>a</w:t>
      </w:r>
      <w:proofErr w:type="spellEnd"/>
      <w:r w:rsidR="00DF34AE" w:rsidRPr="007335E6">
        <w:rPr>
          <w:rFonts w:ascii="Arial" w:eastAsia="Times New Roman" w:hAnsi="Arial" w:cs="Arial"/>
          <w:b/>
          <w:bCs/>
          <w:color w:val="00000A"/>
        </w:rPr>
        <w:t xml:space="preserve">/o </w:t>
      </w:r>
      <w:proofErr w:type="spellStart"/>
      <w:r w:rsidR="00DF34AE" w:rsidRPr="007335E6">
        <w:rPr>
          <w:rFonts w:ascii="Arial" w:eastAsia="Times New Roman" w:hAnsi="Arial" w:cs="Arial"/>
          <w:b/>
          <w:bCs/>
          <w:color w:val="00000A"/>
        </w:rPr>
        <w:t>estudante</w:t>
      </w:r>
      <w:proofErr w:type="spellEnd"/>
      <w:r w:rsidR="00DF34AE" w:rsidRPr="007335E6">
        <w:rPr>
          <w:rFonts w:ascii="Arial" w:eastAsia="Times New Roman" w:hAnsi="Arial" w:cs="Arial"/>
          <w:b/>
          <w:bCs/>
          <w:color w:val="00000A"/>
        </w:rPr>
        <w:t>.</w:t>
      </w:r>
    </w:p>
    <w:p w:rsidR="00DF34AE" w:rsidRPr="007335E6" w:rsidRDefault="00DF34AE" w:rsidP="00DF34AE">
      <w:pPr>
        <w:textAlignment w:val="baseline"/>
        <w:rPr>
          <w:rFonts w:ascii="Arial" w:eastAsia="Times New Roman" w:hAnsi="Arial" w:cs="Arial"/>
        </w:rPr>
      </w:pPr>
    </w:p>
    <w:p w:rsidR="00DE3A5B" w:rsidRPr="007335E6" w:rsidRDefault="00DF34AE" w:rsidP="00DF34AE">
      <w:pPr>
        <w:textAlignment w:val="baseline"/>
        <w:rPr>
          <w:rFonts w:ascii="Arial" w:eastAsia="Times New Roman" w:hAnsi="Arial" w:cs="Arial"/>
          <w:color w:val="00000A"/>
        </w:rPr>
      </w:pPr>
      <w:r w:rsidRPr="00576071">
        <w:rPr>
          <w:rFonts w:ascii="Arial" w:eastAsia="Times New Roman" w:hAnsi="Arial" w:cs="Arial"/>
          <w:b/>
        </w:rPr>
        <w:t xml:space="preserve">1. </w:t>
      </w:r>
      <w:r w:rsidR="00576071" w:rsidRPr="007335E6">
        <w:rPr>
          <w:rFonts w:ascii="Arial" w:eastAsia="Times New Roman" w:hAnsi="Arial" w:cs="Arial"/>
          <w:b/>
          <w:bCs/>
          <w:color w:val="00000A"/>
        </w:rPr>
        <w:t xml:space="preserve">Dados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pessoais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>.</w:t>
      </w:r>
      <w:r w:rsidR="00DE3A5B" w:rsidRPr="007335E6">
        <w:rPr>
          <w:rFonts w:ascii="Arial" w:eastAsia="Times New Roman" w:hAnsi="Arial" w:cs="Arial"/>
          <w:color w:val="00000A"/>
        </w:rPr>
        <w:t> </w:t>
      </w:r>
    </w:p>
    <w:p w:rsidR="00DF34AE" w:rsidRPr="007335E6" w:rsidRDefault="00DF34AE" w:rsidP="00DF34AE">
      <w:pPr>
        <w:textAlignment w:val="baseline"/>
        <w:rPr>
          <w:rFonts w:ascii="Arial" w:eastAsia="Times New Roman" w:hAnsi="Arial" w:cs="Arial"/>
        </w:rPr>
      </w:pPr>
    </w:p>
    <w:p w:rsidR="00DE3A5B" w:rsidRPr="007335E6" w:rsidRDefault="00DE3A5B" w:rsidP="008E6C6D">
      <w:pPr>
        <w:numPr>
          <w:ilvl w:val="0"/>
          <w:numId w:val="2"/>
        </w:numPr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Nome </w:t>
      </w:r>
      <w:proofErr w:type="spellStart"/>
      <w:r w:rsidR="00DF34AE" w:rsidRPr="007335E6">
        <w:rPr>
          <w:rFonts w:ascii="Arial" w:eastAsia="Times New Roman" w:hAnsi="Arial" w:cs="Arial"/>
          <w:color w:val="00000A"/>
        </w:rPr>
        <w:t>completo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2"/>
        </w:numPr>
        <w:ind w:left="284" w:firstLine="0"/>
        <w:textAlignment w:val="baseline"/>
        <w:rPr>
          <w:rFonts w:ascii="Arial" w:eastAsia="Times New Roman" w:hAnsi="Arial" w:cs="Arial"/>
        </w:rPr>
      </w:pPr>
      <w:proofErr w:type="spellStart"/>
      <w:r w:rsidRPr="007335E6">
        <w:rPr>
          <w:rFonts w:ascii="Arial" w:eastAsia="Times New Roman" w:hAnsi="Arial" w:cs="Arial"/>
          <w:color w:val="00000A"/>
        </w:rPr>
        <w:t>Área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Pesquisa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2"/>
        </w:numPr>
        <w:ind w:left="284" w:firstLine="0"/>
        <w:textAlignment w:val="baseline"/>
        <w:rPr>
          <w:rFonts w:ascii="Arial" w:eastAsia="Times New Roman" w:hAnsi="Arial" w:cs="Arial"/>
        </w:rPr>
      </w:pPr>
      <w:proofErr w:type="spellStart"/>
      <w:r w:rsidRPr="007335E6">
        <w:rPr>
          <w:rFonts w:ascii="Arial" w:eastAsia="Times New Roman" w:hAnsi="Arial" w:cs="Arial"/>
          <w:color w:val="00000A"/>
        </w:rPr>
        <w:t>Linha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Pesquisa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:</w:t>
      </w:r>
    </w:p>
    <w:p w:rsidR="00DE3A5B" w:rsidRPr="007335E6" w:rsidRDefault="00DE3A5B" w:rsidP="008E6C6D">
      <w:pPr>
        <w:numPr>
          <w:ilvl w:val="0"/>
          <w:numId w:val="2"/>
        </w:numPr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Nome </w:t>
      </w:r>
      <w:proofErr w:type="spellStart"/>
      <w:r w:rsidRPr="007335E6">
        <w:rPr>
          <w:rFonts w:ascii="Arial" w:eastAsia="Times New Roman" w:hAnsi="Arial" w:cs="Arial"/>
          <w:color w:val="00000A"/>
        </w:rPr>
        <w:t>d</w:t>
      </w:r>
      <w:r w:rsidR="00DF34AE" w:rsidRPr="007335E6">
        <w:rPr>
          <w:rFonts w:ascii="Arial" w:eastAsia="Times New Roman" w:hAnsi="Arial" w:cs="Arial"/>
          <w:color w:val="00000A"/>
        </w:rPr>
        <w:t>a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>/o</w:t>
      </w:r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orientadora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>/or</w:t>
      </w:r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3"/>
        </w:numPr>
        <w:ind w:left="284" w:firstLine="0"/>
        <w:textAlignment w:val="baseline"/>
        <w:rPr>
          <w:rFonts w:ascii="Arial" w:eastAsia="Times New Roman" w:hAnsi="Arial" w:cs="Arial"/>
        </w:rPr>
      </w:pPr>
      <w:proofErr w:type="spellStart"/>
      <w:r w:rsidRPr="007335E6">
        <w:rPr>
          <w:rFonts w:ascii="Arial" w:eastAsia="Times New Roman" w:hAnsi="Arial" w:cs="Arial"/>
          <w:color w:val="00000A"/>
        </w:rPr>
        <w:t>Cidade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/ </w:t>
      </w:r>
      <w:proofErr w:type="spellStart"/>
      <w:r w:rsidRPr="007335E6">
        <w:rPr>
          <w:rFonts w:ascii="Arial" w:eastAsia="Times New Roman" w:hAnsi="Arial" w:cs="Arial"/>
          <w:color w:val="00000A"/>
        </w:rPr>
        <w:t>estado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</w:t>
      </w:r>
      <w:proofErr w:type="spellStart"/>
      <w:r w:rsidRPr="007335E6">
        <w:rPr>
          <w:rFonts w:ascii="Arial" w:eastAsia="Times New Roman" w:hAnsi="Arial" w:cs="Arial"/>
          <w:color w:val="00000A"/>
        </w:rPr>
        <w:t>Origem</w:t>
      </w:r>
      <w:proofErr w:type="spellEnd"/>
      <w:r w:rsidRPr="007335E6">
        <w:rPr>
          <w:rFonts w:ascii="Arial" w:eastAsia="Times New Roman" w:hAnsi="Arial" w:cs="Arial"/>
          <w:color w:val="00000A"/>
        </w:rPr>
        <w:t>)</w:t>
      </w:r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3"/>
        </w:numPr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Data de </w:t>
      </w:r>
      <w:proofErr w:type="spellStart"/>
      <w:r w:rsidRPr="007335E6">
        <w:rPr>
          <w:rFonts w:ascii="Arial" w:eastAsia="Times New Roman" w:hAnsi="Arial" w:cs="Arial"/>
          <w:color w:val="00000A"/>
        </w:rPr>
        <w:t>nascimento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3"/>
        </w:numPr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CPF</w:t>
      </w:r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3"/>
        </w:numPr>
        <w:ind w:left="284" w:firstLine="0"/>
        <w:textAlignment w:val="baseline"/>
        <w:rPr>
          <w:rFonts w:ascii="Arial" w:eastAsia="Times New Roman" w:hAnsi="Arial" w:cs="Arial"/>
        </w:rPr>
      </w:pPr>
      <w:proofErr w:type="spellStart"/>
      <w:r w:rsidRPr="007335E6">
        <w:rPr>
          <w:rFonts w:ascii="Arial" w:eastAsia="Times New Roman" w:hAnsi="Arial" w:cs="Arial"/>
          <w:color w:val="00000A"/>
        </w:rPr>
        <w:t>Endereço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atual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3"/>
        </w:numPr>
        <w:ind w:left="284" w:firstLine="0"/>
        <w:textAlignment w:val="baseline"/>
        <w:rPr>
          <w:rFonts w:ascii="Arial" w:eastAsia="Times New Roman" w:hAnsi="Arial" w:cs="Arial"/>
        </w:rPr>
      </w:pPr>
      <w:proofErr w:type="spellStart"/>
      <w:r w:rsidRPr="007335E6">
        <w:rPr>
          <w:rFonts w:ascii="Arial" w:eastAsia="Times New Roman" w:hAnsi="Arial" w:cs="Arial"/>
          <w:color w:val="00000A"/>
        </w:rPr>
        <w:t>Telefone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4"/>
        </w:numPr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Dados </w:t>
      </w:r>
      <w:proofErr w:type="spellStart"/>
      <w:r w:rsidRPr="007335E6">
        <w:rPr>
          <w:rFonts w:ascii="Arial" w:eastAsia="Times New Roman" w:hAnsi="Arial" w:cs="Arial"/>
          <w:color w:val="00000A"/>
        </w:rPr>
        <w:t>bancários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- </w:t>
      </w:r>
      <w:proofErr w:type="spellStart"/>
      <w:r w:rsidRPr="007335E6">
        <w:rPr>
          <w:rFonts w:ascii="Arial" w:eastAsia="Times New Roman" w:hAnsi="Arial" w:cs="Arial"/>
          <w:color w:val="00000A"/>
        </w:rPr>
        <w:t>conta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e </w:t>
      </w:r>
      <w:proofErr w:type="spellStart"/>
      <w:r w:rsidRPr="007335E6">
        <w:rPr>
          <w:rFonts w:ascii="Arial" w:eastAsia="Times New Roman" w:hAnsi="Arial" w:cs="Arial"/>
          <w:color w:val="00000A"/>
        </w:rPr>
        <w:t>agência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F34AE" w:rsidRPr="007335E6" w:rsidRDefault="00DF34AE" w:rsidP="00DF34AE">
      <w:pPr>
        <w:ind w:left="1080"/>
        <w:textAlignment w:val="baseline"/>
        <w:rPr>
          <w:rFonts w:ascii="Arial" w:eastAsia="Times New Roman" w:hAnsi="Arial" w:cs="Arial"/>
        </w:rPr>
      </w:pPr>
    </w:p>
    <w:p w:rsidR="00DE3A5B" w:rsidRPr="007335E6" w:rsidRDefault="00DF34AE" w:rsidP="00DF34AE">
      <w:pPr>
        <w:textAlignment w:val="baseline"/>
        <w:rPr>
          <w:rFonts w:ascii="Arial" w:eastAsia="Times New Roman" w:hAnsi="Arial" w:cs="Arial"/>
          <w:color w:val="00000A"/>
        </w:rPr>
      </w:pPr>
      <w:r w:rsidRPr="007335E6">
        <w:rPr>
          <w:rFonts w:ascii="Arial" w:eastAsia="Times New Roman" w:hAnsi="Arial" w:cs="Arial"/>
          <w:b/>
          <w:bCs/>
          <w:color w:val="00000A"/>
        </w:rPr>
        <w:t xml:space="preserve">2.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Moradia</w:t>
      </w:r>
      <w:proofErr w:type="spellEnd"/>
      <w:r w:rsidR="00576071"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atual</w:t>
      </w:r>
      <w:proofErr w:type="spellEnd"/>
      <w:r w:rsidR="00AC2103">
        <w:rPr>
          <w:rFonts w:ascii="Arial" w:eastAsia="Times New Roman" w:hAnsi="Arial" w:cs="Arial"/>
          <w:color w:val="00000A"/>
        </w:rPr>
        <w:t>.</w:t>
      </w:r>
    </w:p>
    <w:p w:rsidR="00DF34AE" w:rsidRPr="007335E6" w:rsidRDefault="00DF34AE" w:rsidP="00DF34AE">
      <w:pPr>
        <w:ind w:left="1080"/>
        <w:textAlignment w:val="baseline"/>
        <w:rPr>
          <w:rFonts w:ascii="Arial" w:eastAsia="Times New Roman" w:hAnsi="Arial" w:cs="Arial"/>
        </w:rPr>
      </w:pPr>
    </w:p>
    <w:p w:rsidR="00DE3A5B" w:rsidRPr="007335E6" w:rsidRDefault="00DE3A5B" w:rsidP="008E6C6D">
      <w:pPr>
        <w:numPr>
          <w:ilvl w:val="0"/>
          <w:numId w:val="6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Mora </w:t>
      </w:r>
      <w:proofErr w:type="spellStart"/>
      <w:r w:rsidRPr="007335E6">
        <w:rPr>
          <w:rFonts w:ascii="Arial" w:eastAsia="Times New Roman" w:hAnsi="Arial" w:cs="Arial"/>
          <w:color w:val="00000A"/>
        </w:rPr>
        <w:t>só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</w:t>
      </w:r>
      <w:proofErr w:type="spellStart"/>
      <w:r w:rsidRPr="007335E6">
        <w:rPr>
          <w:rFonts w:ascii="Arial" w:eastAsia="Times New Roman" w:hAnsi="Arial" w:cs="Arial"/>
          <w:color w:val="00000A"/>
        </w:rPr>
        <w:t>apartamento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próprio</w:t>
      </w:r>
      <w:proofErr w:type="spellEnd"/>
      <w:r w:rsidRPr="007335E6">
        <w:rPr>
          <w:rFonts w:ascii="Arial" w:eastAsia="Times New Roman" w:hAnsi="Arial" w:cs="Arial"/>
          <w:color w:val="00000A"/>
        </w:rPr>
        <w:t>)</w:t>
      </w:r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6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Mora </w:t>
      </w:r>
      <w:proofErr w:type="spellStart"/>
      <w:r w:rsidRPr="007335E6">
        <w:rPr>
          <w:rFonts w:ascii="Arial" w:eastAsia="Times New Roman" w:hAnsi="Arial" w:cs="Arial"/>
          <w:color w:val="00000A"/>
        </w:rPr>
        <w:t>só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</w:t>
      </w:r>
      <w:proofErr w:type="spellStart"/>
      <w:r w:rsidRPr="007335E6">
        <w:rPr>
          <w:rFonts w:ascii="Arial" w:eastAsia="Times New Roman" w:hAnsi="Arial" w:cs="Arial"/>
          <w:color w:val="00000A"/>
        </w:rPr>
        <w:t>apartamento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alugado</w:t>
      </w:r>
      <w:proofErr w:type="spellEnd"/>
      <w:r w:rsidRPr="007335E6">
        <w:rPr>
          <w:rFonts w:ascii="Arial" w:eastAsia="Times New Roman" w:hAnsi="Arial" w:cs="Arial"/>
          <w:color w:val="00000A"/>
        </w:rPr>
        <w:t>)</w:t>
      </w:r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6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Mora com </w:t>
      </w:r>
      <w:proofErr w:type="spellStart"/>
      <w:r w:rsidRPr="007335E6">
        <w:rPr>
          <w:rFonts w:ascii="Arial" w:eastAsia="Times New Roman" w:hAnsi="Arial" w:cs="Arial"/>
          <w:color w:val="00000A"/>
        </w:rPr>
        <w:t>família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</w:t>
      </w:r>
      <w:proofErr w:type="spellStart"/>
      <w:r w:rsidRPr="007335E6">
        <w:rPr>
          <w:rFonts w:ascii="Arial" w:eastAsia="Times New Roman" w:hAnsi="Arial" w:cs="Arial"/>
          <w:color w:val="00000A"/>
        </w:rPr>
        <w:t>apartamento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próprio</w:t>
      </w:r>
      <w:proofErr w:type="spellEnd"/>
      <w:r w:rsidRPr="007335E6">
        <w:rPr>
          <w:rFonts w:ascii="Arial" w:eastAsia="Times New Roman" w:hAnsi="Arial" w:cs="Arial"/>
          <w:color w:val="00000A"/>
        </w:rPr>
        <w:t>)</w:t>
      </w:r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7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Mora com </w:t>
      </w:r>
      <w:proofErr w:type="spellStart"/>
      <w:r w:rsidRPr="007335E6">
        <w:rPr>
          <w:rFonts w:ascii="Arial" w:eastAsia="Times New Roman" w:hAnsi="Arial" w:cs="Arial"/>
          <w:color w:val="00000A"/>
        </w:rPr>
        <w:t>família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</w:t>
      </w:r>
      <w:proofErr w:type="spellStart"/>
      <w:r w:rsidRPr="007335E6">
        <w:rPr>
          <w:rFonts w:ascii="Arial" w:eastAsia="Times New Roman" w:hAnsi="Arial" w:cs="Arial"/>
          <w:color w:val="00000A"/>
        </w:rPr>
        <w:t>apartamentoalugado</w:t>
      </w:r>
      <w:proofErr w:type="spellEnd"/>
      <w:r w:rsidRPr="007335E6">
        <w:rPr>
          <w:rFonts w:ascii="Arial" w:eastAsia="Times New Roman" w:hAnsi="Arial" w:cs="Arial"/>
          <w:color w:val="00000A"/>
        </w:rPr>
        <w:t>)</w:t>
      </w:r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7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Mora </w:t>
      </w:r>
      <w:proofErr w:type="spellStart"/>
      <w:r w:rsidR="00DF34AE" w:rsidRPr="007335E6">
        <w:rPr>
          <w:rFonts w:ascii="Arial" w:eastAsia="Times New Roman" w:hAnsi="Arial" w:cs="Arial"/>
          <w:color w:val="00000A"/>
        </w:rPr>
        <w:t>em</w:t>
      </w:r>
      <w:proofErr w:type="spellEnd"/>
      <w:r w:rsidR="00DF34AE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república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estudantes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:</w:t>
      </w:r>
      <w:r w:rsidRPr="007335E6">
        <w:rPr>
          <w:rFonts w:ascii="Arial" w:eastAsia="Times New Roman" w:hAnsi="Arial" w:cs="Arial"/>
          <w:color w:val="00000A"/>
        </w:rPr>
        <w:t>  </w:t>
      </w:r>
    </w:p>
    <w:p w:rsidR="00DF34AE" w:rsidRPr="007335E6" w:rsidRDefault="00DE3A5B" w:rsidP="008E6C6D">
      <w:pPr>
        <w:numPr>
          <w:ilvl w:val="0"/>
          <w:numId w:val="7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proofErr w:type="spellStart"/>
      <w:r w:rsidRPr="007335E6">
        <w:rPr>
          <w:rFonts w:ascii="Arial" w:eastAsia="Times New Roman" w:hAnsi="Arial" w:cs="Arial"/>
          <w:color w:val="00000A"/>
        </w:rPr>
        <w:t>Outro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:</w:t>
      </w:r>
    </w:p>
    <w:p w:rsidR="00DE3A5B" w:rsidRPr="007335E6" w:rsidRDefault="00DE3A5B" w:rsidP="00DF34AE">
      <w:pPr>
        <w:ind w:left="108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 </w:t>
      </w:r>
    </w:p>
    <w:p w:rsidR="008E6C6D" w:rsidRDefault="008E6C6D" w:rsidP="00DF34AE">
      <w:pPr>
        <w:textAlignment w:val="baseline"/>
        <w:rPr>
          <w:rFonts w:ascii="Arial" w:eastAsia="Times New Roman" w:hAnsi="Arial" w:cs="Arial"/>
          <w:b/>
          <w:bCs/>
          <w:color w:val="00000A"/>
        </w:rPr>
      </w:pPr>
    </w:p>
    <w:p w:rsidR="008E6C6D" w:rsidRDefault="008E6C6D" w:rsidP="00DF34AE">
      <w:pPr>
        <w:textAlignment w:val="baseline"/>
        <w:rPr>
          <w:rFonts w:ascii="Arial" w:eastAsia="Times New Roman" w:hAnsi="Arial" w:cs="Arial"/>
          <w:b/>
          <w:bCs/>
          <w:color w:val="00000A"/>
        </w:rPr>
      </w:pPr>
    </w:p>
    <w:p w:rsidR="00DE3A5B" w:rsidRPr="007335E6" w:rsidRDefault="00DF34AE" w:rsidP="00DF34AE">
      <w:pPr>
        <w:textAlignment w:val="baseline"/>
        <w:rPr>
          <w:rFonts w:ascii="Arial" w:eastAsia="Times New Roman" w:hAnsi="Arial" w:cs="Arial"/>
          <w:color w:val="00000A"/>
        </w:rPr>
      </w:pPr>
      <w:r w:rsidRPr="007335E6">
        <w:rPr>
          <w:rFonts w:ascii="Arial" w:eastAsia="Times New Roman" w:hAnsi="Arial" w:cs="Arial"/>
          <w:b/>
          <w:bCs/>
          <w:color w:val="00000A"/>
        </w:rPr>
        <w:lastRenderedPageBreak/>
        <w:t xml:space="preserve">3.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Dedicação</w:t>
      </w:r>
      <w:proofErr w:type="spellEnd"/>
      <w:r w:rsidR="00576071"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ao</w:t>
      </w:r>
      <w:proofErr w:type="spellEnd"/>
      <w:r w:rsidR="00576071"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mestrado</w:t>
      </w:r>
      <w:proofErr w:type="spellEnd"/>
      <w:r w:rsidR="00576071" w:rsidRPr="007335E6">
        <w:rPr>
          <w:rFonts w:ascii="Arial" w:eastAsia="Times New Roman" w:hAnsi="Arial" w:cs="Arial"/>
          <w:b/>
          <w:bCs/>
          <w:color w:val="00000A"/>
        </w:rPr>
        <w:t>/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doutorado</w:t>
      </w:r>
      <w:proofErr w:type="spellEnd"/>
      <w:r w:rsidR="00576071" w:rsidRPr="007335E6">
        <w:rPr>
          <w:rFonts w:ascii="Arial" w:eastAsia="Times New Roman" w:hAnsi="Arial" w:cs="Arial"/>
          <w:b/>
          <w:bCs/>
          <w:color w:val="00000A"/>
        </w:rPr>
        <w:t>?</w:t>
      </w:r>
    </w:p>
    <w:p w:rsidR="007335E6" w:rsidRPr="007335E6" w:rsidRDefault="007335E6" w:rsidP="00DF34AE">
      <w:pPr>
        <w:textAlignment w:val="baseline"/>
        <w:rPr>
          <w:rFonts w:ascii="Arial" w:eastAsia="Times New Roman" w:hAnsi="Arial" w:cs="Arial"/>
        </w:rPr>
      </w:pPr>
    </w:p>
    <w:p w:rsidR="00DE3A5B" w:rsidRPr="007335E6" w:rsidRDefault="00DE3A5B" w:rsidP="008E6C6D">
      <w:pPr>
        <w:numPr>
          <w:ilvl w:val="0"/>
          <w:numId w:val="9"/>
        </w:numPr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(  ) tempo integral </w:t>
      </w:r>
      <w:r w:rsidR="007335E6" w:rsidRPr="007335E6">
        <w:rPr>
          <w:rFonts w:ascii="Arial" w:eastAsia="Times New Roman" w:hAnsi="Arial" w:cs="Arial"/>
          <w:color w:val="00000A"/>
        </w:rPr>
        <w:t>–</w:t>
      </w:r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estudante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10"/>
        </w:numPr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(  ) tempo integral - </w:t>
      </w:r>
      <w:proofErr w:type="spellStart"/>
      <w:r w:rsidRPr="007335E6">
        <w:rPr>
          <w:rFonts w:ascii="Arial" w:eastAsia="Times New Roman" w:hAnsi="Arial" w:cs="Arial"/>
          <w:color w:val="00000A"/>
        </w:rPr>
        <w:t>licença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do </w:t>
      </w:r>
      <w:proofErr w:type="spellStart"/>
      <w:r w:rsidRPr="007335E6">
        <w:rPr>
          <w:rFonts w:ascii="Arial" w:eastAsia="Times New Roman" w:hAnsi="Arial" w:cs="Arial"/>
          <w:color w:val="00000A"/>
        </w:rPr>
        <w:t>trabalho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10"/>
        </w:numPr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(  ) tempo </w:t>
      </w:r>
      <w:proofErr w:type="spellStart"/>
      <w:r w:rsidRPr="007335E6">
        <w:rPr>
          <w:rFonts w:ascii="Arial" w:eastAsia="Times New Roman" w:hAnsi="Arial" w:cs="Arial"/>
          <w:color w:val="00000A"/>
        </w:rPr>
        <w:t>parcial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r w:rsidR="007335E6" w:rsidRPr="007335E6">
        <w:rPr>
          <w:rFonts w:ascii="Arial" w:eastAsia="Times New Roman" w:hAnsi="Arial" w:cs="Arial"/>
          <w:color w:val="00000A"/>
        </w:rPr>
        <w:t>–</w:t>
      </w:r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trabalhos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informais</w:t>
      </w:r>
      <w:proofErr w:type="spellEnd"/>
      <w:r w:rsidR="007335E6" w:rsidRPr="007335E6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10"/>
        </w:numPr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(  ) tempo </w:t>
      </w:r>
      <w:proofErr w:type="spellStart"/>
      <w:r w:rsidRPr="007335E6">
        <w:rPr>
          <w:rFonts w:ascii="Arial" w:eastAsia="Times New Roman" w:hAnsi="Arial" w:cs="Arial"/>
          <w:color w:val="00000A"/>
        </w:rPr>
        <w:t>parcial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- </w:t>
      </w:r>
      <w:proofErr w:type="spellStart"/>
      <w:r w:rsidRPr="007335E6">
        <w:rPr>
          <w:rFonts w:ascii="Arial" w:eastAsia="Times New Roman" w:hAnsi="Arial" w:cs="Arial"/>
          <w:color w:val="00000A"/>
        </w:rPr>
        <w:t>trabalho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formal</w:t>
      </w:r>
      <w:r w:rsidR="007335E6" w:rsidRPr="007335E6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7335E6" w:rsidRPr="007335E6" w:rsidRDefault="007335E6" w:rsidP="007335E6">
      <w:pPr>
        <w:ind w:left="1080"/>
        <w:textAlignment w:val="baseline"/>
        <w:rPr>
          <w:rFonts w:ascii="Arial" w:eastAsia="Times New Roman" w:hAnsi="Arial" w:cs="Arial"/>
        </w:rPr>
      </w:pPr>
    </w:p>
    <w:p w:rsidR="00DE3A5B" w:rsidRPr="007335E6" w:rsidRDefault="007335E6" w:rsidP="007335E6">
      <w:pPr>
        <w:textAlignment w:val="baseline"/>
        <w:rPr>
          <w:rFonts w:ascii="Arial" w:eastAsia="Times New Roman" w:hAnsi="Arial" w:cs="Arial"/>
          <w:color w:val="00000A"/>
        </w:rPr>
      </w:pPr>
      <w:r w:rsidRPr="007335E6">
        <w:rPr>
          <w:rFonts w:ascii="Arial" w:eastAsia="Times New Roman" w:hAnsi="Arial" w:cs="Arial"/>
          <w:b/>
          <w:bCs/>
          <w:color w:val="00000A"/>
        </w:rPr>
        <w:t xml:space="preserve">4.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Interesse</w:t>
      </w:r>
      <w:proofErr w:type="spellEnd"/>
      <w:r w:rsidR="00576071"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proofErr w:type="gramStart"/>
      <w:r w:rsidR="00576071" w:rsidRPr="007335E6">
        <w:rPr>
          <w:rFonts w:ascii="Arial" w:eastAsia="Times New Roman" w:hAnsi="Arial" w:cs="Arial"/>
          <w:b/>
          <w:bCs/>
          <w:color w:val="00000A"/>
        </w:rPr>
        <w:t>na</w:t>
      </w:r>
      <w:proofErr w:type="spellEnd"/>
      <w:proofErr w:type="gramEnd"/>
      <w:r w:rsidR="00576071"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bolsa</w:t>
      </w:r>
      <w:proofErr w:type="spellEnd"/>
      <w:r w:rsidR="00576071" w:rsidRPr="007335E6">
        <w:rPr>
          <w:rFonts w:ascii="Arial" w:eastAsia="Times New Roman" w:hAnsi="Arial" w:cs="Arial"/>
          <w:b/>
          <w:bCs/>
          <w:color w:val="00000A"/>
        </w:rPr>
        <w:t xml:space="preserve"> de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mestrado</w:t>
      </w:r>
      <w:proofErr w:type="spellEnd"/>
      <w:r w:rsidR="00576071" w:rsidRPr="007335E6">
        <w:rPr>
          <w:rFonts w:ascii="Arial" w:eastAsia="Times New Roman" w:hAnsi="Arial" w:cs="Arial"/>
          <w:b/>
          <w:bCs/>
          <w:color w:val="00000A"/>
        </w:rPr>
        <w:t xml:space="preserve"> /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doutorado</w:t>
      </w:r>
      <w:proofErr w:type="spellEnd"/>
      <w:r w:rsidR="00AC2103">
        <w:rPr>
          <w:rFonts w:ascii="Arial" w:eastAsia="Times New Roman" w:hAnsi="Arial" w:cs="Arial"/>
          <w:b/>
          <w:bCs/>
          <w:color w:val="00000A"/>
        </w:rPr>
        <w:t>.</w:t>
      </w:r>
      <w:r w:rsidR="00DE3A5B" w:rsidRPr="007335E6">
        <w:rPr>
          <w:rFonts w:ascii="Arial" w:eastAsia="Times New Roman" w:hAnsi="Arial" w:cs="Arial"/>
          <w:color w:val="00000A"/>
        </w:rPr>
        <w:t> </w:t>
      </w:r>
    </w:p>
    <w:p w:rsidR="007335E6" w:rsidRPr="007335E6" w:rsidRDefault="007335E6" w:rsidP="007335E6">
      <w:pPr>
        <w:textAlignment w:val="baseline"/>
        <w:rPr>
          <w:rFonts w:ascii="Arial" w:eastAsia="Times New Roman" w:hAnsi="Arial" w:cs="Arial"/>
        </w:rPr>
      </w:pPr>
    </w:p>
    <w:p w:rsidR="00DE3A5B" w:rsidRPr="007335E6" w:rsidRDefault="00DE3A5B" w:rsidP="008E6C6D">
      <w:pPr>
        <w:numPr>
          <w:ilvl w:val="0"/>
          <w:numId w:val="12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(  )</w:t>
      </w:r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Tenho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interesse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em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receber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bolsa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mestrado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CAPES / </w:t>
      </w:r>
      <w:proofErr w:type="spellStart"/>
      <w:r w:rsidRPr="007335E6">
        <w:rPr>
          <w:rFonts w:ascii="Arial" w:eastAsia="Times New Roman" w:hAnsi="Arial" w:cs="Arial"/>
          <w:color w:val="00000A"/>
        </w:rPr>
        <w:t>CNPq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(R$ 1.500 </w:t>
      </w:r>
      <w:proofErr w:type="spellStart"/>
      <w:r w:rsidRPr="007335E6">
        <w:rPr>
          <w:rFonts w:ascii="Arial" w:eastAsia="Times New Roman" w:hAnsi="Arial" w:cs="Arial"/>
          <w:color w:val="00000A"/>
        </w:rPr>
        <w:t>mensais</w:t>
      </w:r>
      <w:proofErr w:type="spellEnd"/>
      <w:r w:rsidRPr="007335E6">
        <w:rPr>
          <w:rFonts w:ascii="Arial" w:eastAsia="Times New Roman" w:hAnsi="Arial" w:cs="Arial"/>
          <w:color w:val="00000A"/>
        </w:rPr>
        <w:t>)</w:t>
      </w:r>
      <w:r w:rsidR="008E6C6D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13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(  )</w:t>
      </w:r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Tenho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interesse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em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receber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bolsa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doutorado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CAPES / </w:t>
      </w:r>
      <w:proofErr w:type="spellStart"/>
      <w:r w:rsidRPr="007335E6">
        <w:rPr>
          <w:rFonts w:ascii="Arial" w:eastAsia="Times New Roman" w:hAnsi="Arial" w:cs="Arial"/>
          <w:color w:val="00000A"/>
        </w:rPr>
        <w:t>CNPq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(R$ 2.200 </w:t>
      </w:r>
      <w:proofErr w:type="spellStart"/>
      <w:r w:rsidRPr="007335E6">
        <w:rPr>
          <w:rFonts w:ascii="Arial" w:eastAsia="Times New Roman" w:hAnsi="Arial" w:cs="Arial"/>
          <w:color w:val="00000A"/>
        </w:rPr>
        <w:t>mensais</w:t>
      </w:r>
      <w:proofErr w:type="spellEnd"/>
      <w:r w:rsidRPr="007335E6">
        <w:rPr>
          <w:rFonts w:ascii="Arial" w:eastAsia="Times New Roman" w:hAnsi="Arial" w:cs="Arial"/>
          <w:color w:val="00000A"/>
        </w:rPr>
        <w:t>)</w:t>
      </w:r>
      <w:r w:rsidR="008E6C6D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13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(  )</w:t>
      </w:r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Tenho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interesse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em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receber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bolsas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/ </w:t>
      </w:r>
      <w:proofErr w:type="spellStart"/>
      <w:r w:rsidRPr="007335E6">
        <w:rPr>
          <w:rFonts w:ascii="Arial" w:eastAsia="Times New Roman" w:hAnsi="Arial" w:cs="Arial"/>
          <w:color w:val="00000A"/>
        </w:rPr>
        <w:t>auxílios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outras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modalidades</w:t>
      </w:r>
      <w:proofErr w:type="spellEnd"/>
      <w:r w:rsidR="008E6C6D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8E6C6D">
      <w:pPr>
        <w:numPr>
          <w:ilvl w:val="0"/>
          <w:numId w:val="13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(  )</w:t>
      </w:r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Não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tenho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interesse</w:t>
      </w:r>
      <w:proofErr w:type="spellEnd"/>
      <w:r w:rsidR="008E6C6D">
        <w:rPr>
          <w:rFonts w:ascii="Arial" w:eastAsia="Times New Roman" w:hAnsi="Arial" w:cs="Arial"/>
          <w:color w:val="00000A"/>
        </w:rPr>
        <w:t>,</w:t>
      </w:r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pois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tenho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vínculo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empregatício</w:t>
      </w:r>
      <w:proofErr w:type="spellEnd"/>
      <w:r w:rsidR="008E6C6D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8E6C6D" w:rsidRDefault="00DE3A5B" w:rsidP="008E6C6D">
      <w:pPr>
        <w:numPr>
          <w:ilvl w:val="0"/>
          <w:numId w:val="13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(  )</w:t>
      </w:r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Não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tenho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interesse</w:t>
      </w:r>
      <w:proofErr w:type="spellEnd"/>
      <w:r w:rsidR="008E6C6D">
        <w:rPr>
          <w:rFonts w:ascii="Arial" w:eastAsia="Times New Roman" w:hAnsi="Arial" w:cs="Arial"/>
          <w:color w:val="00000A"/>
        </w:rPr>
        <w:t>,</w:t>
      </w:r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pois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já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possuo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outra</w:t>
      </w:r>
      <w:proofErr w:type="spellEnd"/>
      <w:r w:rsidR="008E6C6D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bolsa</w:t>
      </w:r>
      <w:proofErr w:type="spellEnd"/>
      <w:r w:rsidR="008E6C6D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8E6C6D" w:rsidRPr="007335E6" w:rsidRDefault="008E6C6D" w:rsidP="008E6C6D">
      <w:pPr>
        <w:ind w:left="284"/>
        <w:textAlignment w:val="baseline"/>
        <w:rPr>
          <w:rFonts w:ascii="Arial" w:eastAsia="Times New Roman" w:hAnsi="Arial" w:cs="Arial"/>
        </w:rPr>
      </w:pPr>
    </w:p>
    <w:p w:rsidR="00DE3A5B" w:rsidRDefault="00AC2103" w:rsidP="00AC2103">
      <w:pPr>
        <w:textAlignment w:val="baseline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b/>
          <w:bCs/>
          <w:color w:val="00000A"/>
        </w:rPr>
        <w:t xml:space="preserve">5.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Vínculo</w:t>
      </w:r>
      <w:proofErr w:type="spellEnd"/>
      <w:r w:rsidR="00576071"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="00576071" w:rsidRPr="007335E6">
        <w:rPr>
          <w:rFonts w:ascii="Arial" w:eastAsia="Times New Roman" w:hAnsi="Arial" w:cs="Arial"/>
          <w:b/>
          <w:bCs/>
          <w:color w:val="00000A"/>
        </w:rPr>
        <w:t>empregatício</w:t>
      </w:r>
      <w:proofErr w:type="spellEnd"/>
      <w:r>
        <w:rPr>
          <w:rFonts w:ascii="Arial" w:eastAsia="Times New Roman" w:hAnsi="Arial" w:cs="Arial"/>
          <w:b/>
          <w:bCs/>
          <w:color w:val="00000A"/>
        </w:rPr>
        <w:t>.</w:t>
      </w:r>
      <w:r w:rsidR="00DE3A5B" w:rsidRPr="007335E6">
        <w:rPr>
          <w:rFonts w:ascii="Arial" w:eastAsia="Times New Roman" w:hAnsi="Arial" w:cs="Arial"/>
          <w:color w:val="00000A"/>
        </w:rPr>
        <w:t> </w:t>
      </w:r>
    </w:p>
    <w:p w:rsidR="00AC2103" w:rsidRPr="007335E6" w:rsidRDefault="00AC2103" w:rsidP="00AC2103">
      <w:pPr>
        <w:textAlignment w:val="baseline"/>
        <w:rPr>
          <w:rFonts w:ascii="Arial" w:eastAsia="Times New Roman" w:hAnsi="Arial" w:cs="Arial"/>
        </w:rPr>
      </w:pPr>
    </w:p>
    <w:p w:rsidR="00AC2103" w:rsidRPr="00AC2103" w:rsidRDefault="00DE3A5B" w:rsidP="008E6C6D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Tem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vínculo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empregatício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estatutário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? </w:t>
      </w:r>
      <w:proofErr w:type="spellStart"/>
      <w:r w:rsidRPr="007335E6">
        <w:rPr>
          <w:rFonts w:ascii="Arial" w:eastAsia="Times New Roman" w:hAnsi="Arial" w:cs="Arial"/>
          <w:color w:val="00000A"/>
        </w:rPr>
        <w:t>Sim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Não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 - Se </w:t>
      </w:r>
      <w:proofErr w:type="spellStart"/>
      <w:r w:rsidRPr="007335E6">
        <w:rPr>
          <w:rFonts w:ascii="Arial" w:eastAsia="Times New Roman" w:hAnsi="Arial" w:cs="Arial"/>
          <w:color w:val="00000A"/>
        </w:rPr>
        <w:t>sim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qual</w:t>
      </w:r>
      <w:proofErr w:type="spellEnd"/>
      <w:r w:rsidRPr="007335E6">
        <w:rPr>
          <w:rFonts w:ascii="Arial" w:eastAsia="Times New Roman" w:hAnsi="Arial" w:cs="Arial"/>
          <w:color w:val="00000A"/>
        </w:rPr>
        <w:t>?</w:t>
      </w:r>
    </w:p>
    <w:p w:rsidR="00AC2103" w:rsidRPr="00AC2103" w:rsidRDefault="00AC2103" w:rsidP="00AC2103">
      <w:pPr>
        <w:ind w:left="284"/>
        <w:textAlignment w:val="baseline"/>
        <w:rPr>
          <w:rFonts w:ascii="Arial" w:eastAsia="Times New Roman" w:hAnsi="Arial" w:cs="Arial"/>
        </w:rPr>
      </w:pPr>
    </w:p>
    <w:p w:rsidR="00AC2103" w:rsidRDefault="00AC2103" w:rsidP="00AC2103">
      <w:pPr>
        <w:ind w:left="284"/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DE3A5B" w:rsidP="00AC2103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Tem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vínculo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empregatício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CLTista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? </w:t>
      </w:r>
      <w:proofErr w:type="spellStart"/>
      <w:r w:rsidRPr="007335E6">
        <w:rPr>
          <w:rFonts w:ascii="Arial" w:eastAsia="Times New Roman" w:hAnsi="Arial" w:cs="Arial"/>
          <w:color w:val="00000A"/>
        </w:rPr>
        <w:t>Sim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Não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 - Se </w:t>
      </w:r>
      <w:proofErr w:type="spellStart"/>
      <w:r w:rsidRPr="007335E6">
        <w:rPr>
          <w:rFonts w:ascii="Arial" w:eastAsia="Times New Roman" w:hAnsi="Arial" w:cs="Arial"/>
          <w:color w:val="00000A"/>
        </w:rPr>
        <w:t>sim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qual</w:t>
      </w:r>
      <w:proofErr w:type="spellEnd"/>
      <w:r w:rsidRPr="007335E6">
        <w:rPr>
          <w:rFonts w:ascii="Arial" w:eastAsia="Times New Roman" w:hAnsi="Arial" w:cs="Arial"/>
          <w:color w:val="00000A"/>
        </w:rPr>
        <w:t>?</w:t>
      </w:r>
    </w:p>
    <w:p w:rsidR="00DE3A5B" w:rsidRDefault="00DE3A5B" w:rsidP="00AC2103">
      <w:pPr>
        <w:textAlignment w:val="baseline"/>
        <w:rPr>
          <w:rFonts w:ascii="Arial" w:eastAsia="Times New Roman" w:hAnsi="Arial" w:cs="Arial"/>
          <w:color w:val="00000A"/>
        </w:rPr>
      </w:pPr>
      <w:r w:rsidRPr="00AC2103">
        <w:rPr>
          <w:rFonts w:ascii="Arial" w:eastAsia="Times New Roman" w:hAnsi="Arial" w:cs="Arial"/>
          <w:color w:val="00000A"/>
        </w:rPr>
        <w:t> </w:t>
      </w:r>
    </w:p>
    <w:p w:rsidR="00AC2103" w:rsidRPr="00AC2103" w:rsidRDefault="00AC2103" w:rsidP="00AC2103">
      <w:pPr>
        <w:textAlignment w:val="baseline"/>
        <w:rPr>
          <w:rFonts w:ascii="Arial" w:eastAsia="Times New Roman" w:hAnsi="Arial" w:cs="Arial"/>
        </w:rPr>
      </w:pPr>
    </w:p>
    <w:p w:rsidR="00DE3A5B" w:rsidRPr="00AC2103" w:rsidRDefault="00DE3A5B" w:rsidP="008E6C6D">
      <w:pPr>
        <w:numPr>
          <w:ilvl w:val="0"/>
          <w:numId w:val="15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Tem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empresa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(CNPJ) </w:t>
      </w:r>
      <w:proofErr w:type="spellStart"/>
      <w:r w:rsidRPr="007335E6">
        <w:rPr>
          <w:rFonts w:ascii="Arial" w:eastAsia="Times New Roman" w:hAnsi="Arial" w:cs="Arial"/>
          <w:color w:val="00000A"/>
        </w:rPr>
        <w:t>em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seu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nome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? </w:t>
      </w:r>
      <w:proofErr w:type="spellStart"/>
      <w:r w:rsidRPr="007335E6">
        <w:rPr>
          <w:rFonts w:ascii="Arial" w:eastAsia="Times New Roman" w:hAnsi="Arial" w:cs="Arial"/>
          <w:color w:val="00000A"/>
        </w:rPr>
        <w:t>Sim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Não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</w:t>
      </w:r>
      <w:r w:rsidR="00AC2103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 </w:t>
      </w:r>
    </w:p>
    <w:p w:rsidR="00AC2103" w:rsidRDefault="00AC2103" w:rsidP="00AC2103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AC2103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AC2103">
      <w:pPr>
        <w:textAlignment w:val="baseline"/>
        <w:rPr>
          <w:rFonts w:ascii="Arial" w:eastAsia="Times New Roman" w:hAnsi="Arial" w:cs="Arial"/>
        </w:rPr>
      </w:pPr>
    </w:p>
    <w:p w:rsidR="00AC2103" w:rsidRDefault="00AC2103" w:rsidP="00AC2103">
      <w:pPr>
        <w:textAlignment w:val="baseline"/>
        <w:rPr>
          <w:rFonts w:ascii="Arial" w:eastAsia="Times New Roman" w:hAnsi="Arial" w:cs="Arial"/>
          <w:b/>
          <w:bCs/>
          <w:color w:val="00000A"/>
        </w:rPr>
      </w:pPr>
      <w:r w:rsidRPr="00AC2103">
        <w:rPr>
          <w:rFonts w:ascii="Arial" w:eastAsia="Times New Roman" w:hAnsi="Arial" w:cs="Arial"/>
          <w:b/>
        </w:rPr>
        <w:t xml:space="preserve">6. </w:t>
      </w:r>
      <w:proofErr w:type="spellStart"/>
      <w:r w:rsidR="00576071" w:rsidRPr="00AC2103">
        <w:rPr>
          <w:rFonts w:ascii="Arial" w:eastAsia="Times New Roman" w:hAnsi="Arial" w:cs="Arial"/>
          <w:b/>
          <w:bCs/>
          <w:color w:val="00000A"/>
        </w:rPr>
        <w:t>Outr</w:t>
      </w:r>
      <w:r w:rsidR="00576071">
        <w:rPr>
          <w:rFonts w:ascii="Arial" w:eastAsia="Times New Roman" w:hAnsi="Arial" w:cs="Arial"/>
          <w:b/>
          <w:bCs/>
          <w:color w:val="00000A"/>
        </w:rPr>
        <w:t>as</w:t>
      </w:r>
      <w:proofErr w:type="spellEnd"/>
      <w:r w:rsidR="00576071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="00576071">
        <w:rPr>
          <w:rFonts w:ascii="Arial" w:eastAsia="Times New Roman" w:hAnsi="Arial" w:cs="Arial"/>
          <w:b/>
          <w:bCs/>
          <w:color w:val="00000A"/>
        </w:rPr>
        <w:t>informações</w:t>
      </w:r>
      <w:proofErr w:type="spellEnd"/>
      <w:r w:rsidR="00576071">
        <w:rPr>
          <w:rFonts w:ascii="Arial" w:eastAsia="Times New Roman" w:hAnsi="Arial" w:cs="Arial"/>
          <w:b/>
          <w:bCs/>
          <w:color w:val="00000A"/>
        </w:rPr>
        <w:t>.</w:t>
      </w:r>
    </w:p>
    <w:p w:rsidR="00DE3A5B" w:rsidRPr="007335E6" w:rsidRDefault="00DE3A5B" w:rsidP="00AC2103">
      <w:pPr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AC2103" w:rsidRDefault="00DE3A5B" w:rsidP="008E6C6D">
      <w:pPr>
        <w:numPr>
          <w:ilvl w:val="0"/>
          <w:numId w:val="17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Tem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alguma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doença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crônica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ou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grave? </w:t>
      </w:r>
      <w:proofErr w:type="spellStart"/>
      <w:r w:rsidRPr="007335E6">
        <w:rPr>
          <w:rFonts w:ascii="Arial" w:eastAsia="Times New Roman" w:hAnsi="Arial" w:cs="Arial"/>
          <w:color w:val="00000A"/>
        </w:rPr>
        <w:t>Sim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Não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 - Se </w:t>
      </w:r>
      <w:proofErr w:type="spellStart"/>
      <w:r w:rsidRPr="007335E6">
        <w:rPr>
          <w:rFonts w:ascii="Arial" w:eastAsia="Times New Roman" w:hAnsi="Arial" w:cs="Arial"/>
          <w:color w:val="00000A"/>
        </w:rPr>
        <w:t>sim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qual</w:t>
      </w:r>
      <w:proofErr w:type="spellEnd"/>
      <w:r w:rsidRPr="007335E6">
        <w:rPr>
          <w:rFonts w:ascii="Arial" w:eastAsia="Times New Roman" w:hAnsi="Arial" w:cs="Arial"/>
          <w:color w:val="00000A"/>
        </w:rPr>
        <w:t>? </w:t>
      </w:r>
    </w:p>
    <w:p w:rsidR="00AC2103" w:rsidRDefault="00AC2103" w:rsidP="00AC2103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Pr="007335E6" w:rsidRDefault="00AC2103" w:rsidP="00AC2103">
      <w:pPr>
        <w:textAlignment w:val="baseline"/>
        <w:rPr>
          <w:rFonts w:ascii="Arial" w:eastAsia="Times New Roman" w:hAnsi="Arial" w:cs="Arial"/>
        </w:rPr>
      </w:pPr>
    </w:p>
    <w:p w:rsidR="00DE3A5B" w:rsidRPr="00AC2103" w:rsidRDefault="00DE3A5B" w:rsidP="008E6C6D">
      <w:pPr>
        <w:numPr>
          <w:ilvl w:val="0"/>
          <w:numId w:val="18"/>
        </w:numPr>
        <w:tabs>
          <w:tab w:val="clear" w:pos="720"/>
          <w:tab w:val="num" w:pos="284"/>
        </w:tabs>
        <w:ind w:left="284" w:firstLine="0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Tem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alguma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deficiência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diagnosticada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? </w:t>
      </w:r>
      <w:proofErr w:type="spellStart"/>
      <w:r w:rsidRPr="007335E6">
        <w:rPr>
          <w:rFonts w:ascii="Arial" w:eastAsia="Times New Roman" w:hAnsi="Arial" w:cs="Arial"/>
          <w:color w:val="00000A"/>
        </w:rPr>
        <w:t>Sim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Não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 - Se </w:t>
      </w:r>
      <w:proofErr w:type="spellStart"/>
      <w:r w:rsidRPr="007335E6">
        <w:rPr>
          <w:rFonts w:ascii="Arial" w:eastAsia="Times New Roman" w:hAnsi="Arial" w:cs="Arial"/>
          <w:color w:val="00000A"/>
        </w:rPr>
        <w:t>sim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qual</w:t>
      </w:r>
      <w:proofErr w:type="spellEnd"/>
      <w:r w:rsidRPr="007335E6">
        <w:rPr>
          <w:rFonts w:ascii="Arial" w:eastAsia="Times New Roman" w:hAnsi="Arial" w:cs="Arial"/>
          <w:color w:val="00000A"/>
        </w:rPr>
        <w:t>? </w:t>
      </w:r>
    </w:p>
    <w:p w:rsidR="00AC2103" w:rsidRPr="007335E6" w:rsidRDefault="00AC2103" w:rsidP="00AC2103">
      <w:pPr>
        <w:textAlignment w:val="baseline"/>
        <w:rPr>
          <w:rFonts w:ascii="Arial" w:eastAsia="Times New Roman" w:hAnsi="Arial" w:cs="Arial"/>
        </w:rPr>
      </w:pPr>
    </w:p>
    <w:p w:rsidR="00DE3A5B" w:rsidRDefault="00DE3A5B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Pr="007335E6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576071" w:rsidRDefault="00DE3A5B" w:rsidP="005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textAlignment w:val="baseline"/>
        <w:rPr>
          <w:rFonts w:ascii="Arial" w:eastAsia="Times New Roman" w:hAnsi="Arial" w:cs="Arial"/>
          <w:b/>
          <w:bCs/>
          <w:color w:val="00000A"/>
        </w:rPr>
      </w:pP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lastRenderedPageBreak/>
        <w:t>ParteB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-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Critérios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para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pontuação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</w:p>
    <w:p w:rsidR="00DE3A5B" w:rsidRPr="007335E6" w:rsidRDefault="00DE3A5B" w:rsidP="005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b/>
          <w:bCs/>
          <w:color w:val="00000A"/>
        </w:rPr>
        <w:t xml:space="preserve">(A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pontuação</w:t>
      </w:r>
      <w:proofErr w:type="spellEnd"/>
      <w:r w:rsidR="00AC2103">
        <w:rPr>
          <w:rFonts w:ascii="Arial" w:eastAsia="Times New Roman" w:hAnsi="Arial" w:cs="Arial"/>
          <w:b/>
          <w:bCs/>
          <w:color w:val="00000A"/>
        </w:rPr>
        <w:t xml:space="preserve"> sera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atribu</w:t>
      </w:r>
      <w:r w:rsidR="00576071">
        <w:rPr>
          <w:rFonts w:ascii="Arial" w:eastAsia="Times New Roman" w:hAnsi="Arial" w:cs="Arial"/>
          <w:b/>
          <w:bCs/>
          <w:color w:val="00000A"/>
        </w:rPr>
        <w:t>í</w:t>
      </w:r>
      <w:r w:rsidRPr="007335E6">
        <w:rPr>
          <w:rFonts w:ascii="Arial" w:eastAsia="Times New Roman" w:hAnsi="Arial" w:cs="Arial"/>
          <w:b/>
          <w:bCs/>
          <w:color w:val="00000A"/>
        </w:rPr>
        <w:t>da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pela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Comissão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Bolsas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do PPG</w:t>
      </w:r>
      <w:r w:rsidR="00AC2103">
        <w:rPr>
          <w:rFonts w:ascii="Arial" w:eastAsia="Times New Roman" w:hAnsi="Arial" w:cs="Arial"/>
          <w:b/>
          <w:bCs/>
          <w:color w:val="00000A"/>
        </w:rPr>
        <w:t>-FAU</w:t>
      </w:r>
      <w:r w:rsidRPr="007335E6">
        <w:rPr>
          <w:rFonts w:ascii="Arial" w:eastAsia="Times New Roman" w:hAnsi="Arial" w:cs="Arial"/>
          <w:b/>
          <w:bCs/>
          <w:color w:val="00000A"/>
        </w:rPr>
        <w:t>)</w:t>
      </w:r>
      <w:r w:rsidR="00AC2103">
        <w:rPr>
          <w:rFonts w:ascii="Arial" w:eastAsia="Times New Roman" w:hAnsi="Arial" w:cs="Arial"/>
          <w:b/>
          <w:bCs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DE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extAlignment w:val="baseline"/>
        <w:rPr>
          <w:rFonts w:ascii="Arial" w:eastAsia="Times New Roman" w:hAnsi="Arial" w:cs="Arial"/>
          <w:color w:val="00000A"/>
        </w:rPr>
      </w:pP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</w:rPr>
      </w:pPr>
    </w:p>
    <w:p w:rsidR="00F578D1" w:rsidRDefault="00F578D1" w:rsidP="00AC2103">
      <w:pPr>
        <w:jc w:val="both"/>
        <w:textAlignment w:val="baseline"/>
        <w:rPr>
          <w:rFonts w:ascii="Arial" w:eastAsia="Times New Roman" w:hAnsi="Arial" w:cs="Arial"/>
          <w:b/>
          <w:bCs/>
          <w:color w:val="00000A"/>
        </w:rPr>
      </w:pPr>
    </w:p>
    <w:p w:rsidR="00AC2103" w:rsidRDefault="00F578D1" w:rsidP="00AC2103">
      <w:pPr>
        <w:jc w:val="both"/>
        <w:textAlignment w:val="baseline"/>
        <w:rPr>
          <w:rFonts w:ascii="Arial" w:eastAsia="Times New Roman" w:hAnsi="Arial" w:cs="Arial"/>
          <w:b/>
          <w:bCs/>
          <w:color w:val="00000A"/>
        </w:rPr>
      </w:pP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Critério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acadêmico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/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produção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: </w:t>
      </w:r>
    </w:p>
    <w:p w:rsidR="00AC2103" w:rsidRDefault="00AC2103" w:rsidP="00AC2103">
      <w:pPr>
        <w:jc w:val="both"/>
        <w:textAlignment w:val="baseline"/>
        <w:rPr>
          <w:rFonts w:ascii="Arial" w:eastAsia="Times New Roman" w:hAnsi="Arial" w:cs="Arial"/>
          <w:b/>
          <w:bCs/>
          <w:color w:val="00000A"/>
        </w:rPr>
      </w:pPr>
    </w:p>
    <w:p w:rsidR="00AC2103" w:rsidRDefault="00DE3A5B" w:rsidP="00AC2103">
      <w:pPr>
        <w:jc w:val="both"/>
        <w:textAlignment w:val="baseline"/>
        <w:rPr>
          <w:rFonts w:ascii="Arial" w:eastAsia="Times New Roman" w:hAnsi="Arial" w:cs="Arial"/>
          <w:color w:val="00000A"/>
        </w:rPr>
      </w:pPr>
      <w:proofErr w:type="spellStart"/>
      <w:r w:rsidRPr="007335E6">
        <w:rPr>
          <w:rFonts w:ascii="Arial" w:eastAsia="Times New Roman" w:hAnsi="Arial" w:cs="Arial"/>
          <w:color w:val="00000A"/>
        </w:rPr>
        <w:t>Anexe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r w:rsidR="00AC2103">
        <w:rPr>
          <w:rFonts w:ascii="Arial" w:eastAsia="Times New Roman" w:hAnsi="Arial" w:cs="Arial"/>
          <w:color w:val="00000A"/>
        </w:rPr>
        <w:t xml:space="preserve">no </w:t>
      </w:r>
      <w:proofErr w:type="spellStart"/>
      <w:r w:rsidR="00AC2103">
        <w:rPr>
          <w:rFonts w:ascii="Arial" w:eastAsia="Times New Roman" w:hAnsi="Arial" w:cs="Arial"/>
          <w:color w:val="00000A"/>
        </w:rPr>
        <w:t>formulário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on-line </w:t>
      </w:r>
      <w:r w:rsidRPr="007335E6">
        <w:rPr>
          <w:rFonts w:ascii="Arial" w:eastAsia="Times New Roman" w:hAnsi="Arial" w:cs="Arial"/>
          <w:color w:val="00000A"/>
        </w:rPr>
        <w:t xml:space="preserve">as </w:t>
      </w:r>
      <w:proofErr w:type="spellStart"/>
      <w:r w:rsidR="00AC2103">
        <w:rPr>
          <w:rFonts w:ascii="Arial" w:eastAsia="Times New Roman" w:hAnsi="Arial" w:cs="Arial"/>
          <w:color w:val="00000A"/>
        </w:rPr>
        <w:t>produções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mais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relevantes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segundo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a </w:t>
      </w:r>
      <w:proofErr w:type="spellStart"/>
      <w:r w:rsidRPr="007335E6">
        <w:rPr>
          <w:rFonts w:ascii="Arial" w:eastAsia="Times New Roman" w:hAnsi="Arial" w:cs="Arial"/>
          <w:color w:val="00000A"/>
        </w:rPr>
        <w:t>tabela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pontuação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credenciamento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do PPG</w:t>
      </w:r>
      <w:r w:rsidR="00AC2103">
        <w:rPr>
          <w:rFonts w:ascii="Arial" w:eastAsia="Times New Roman" w:hAnsi="Arial" w:cs="Arial"/>
          <w:color w:val="00000A"/>
        </w:rPr>
        <w:t>-FAU</w:t>
      </w:r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sendo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3 </w:t>
      </w:r>
      <w:proofErr w:type="spellStart"/>
      <w:r w:rsidRPr="007335E6">
        <w:rPr>
          <w:rFonts w:ascii="Arial" w:eastAsia="Times New Roman" w:hAnsi="Arial" w:cs="Arial"/>
          <w:color w:val="00000A"/>
        </w:rPr>
        <w:t>produtos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para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r w:rsidR="00AC2103">
        <w:rPr>
          <w:rFonts w:ascii="Arial" w:eastAsia="Times New Roman" w:hAnsi="Arial" w:cs="Arial"/>
          <w:color w:val="00000A"/>
        </w:rPr>
        <w:t>as/</w:t>
      </w:r>
      <w:proofErr w:type="spellStart"/>
      <w:r w:rsidRPr="007335E6">
        <w:rPr>
          <w:rFonts w:ascii="Arial" w:eastAsia="Times New Roman" w:hAnsi="Arial" w:cs="Arial"/>
          <w:color w:val="00000A"/>
        </w:rPr>
        <w:t>os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mestrand</w:t>
      </w:r>
      <w:r w:rsidR="00AC2103">
        <w:rPr>
          <w:rFonts w:ascii="Arial" w:eastAsia="Times New Roman" w:hAnsi="Arial" w:cs="Arial"/>
          <w:color w:val="00000A"/>
        </w:rPr>
        <w:t>as</w:t>
      </w:r>
      <w:proofErr w:type="spellEnd"/>
      <w:r w:rsidR="00AC2103">
        <w:rPr>
          <w:rFonts w:ascii="Arial" w:eastAsia="Times New Roman" w:hAnsi="Arial" w:cs="Arial"/>
          <w:color w:val="00000A"/>
        </w:rPr>
        <w:t>/</w:t>
      </w:r>
      <w:proofErr w:type="spellStart"/>
      <w:r w:rsidRPr="007335E6">
        <w:rPr>
          <w:rFonts w:ascii="Arial" w:eastAsia="Times New Roman" w:hAnsi="Arial" w:cs="Arial"/>
          <w:color w:val="00000A"/>
        </w:rPr>
        <w:t>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e 5 </w:t>
      </w:r>
      <w:proofErr w:type="spellStart"/>
      <w:r w:rsidRPr="007335E6">
        <w:rPr>
          <w:rFonts w:ascii="Arial" w:eastAsia="Times New Roman" w:hAnsi="Arial" w:cs="Arial"/>
          <w:color w:val="00000A"/>
        </w:rPr>
        <w:t>produtos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para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r w:rsidR="00AC2103">
        <w:rPr>
          <w:rFonts w:ascii="Arial" w:eastAsia="Times New Roman" w:hAnsi="Arial" w:cs="Arial"/>
          <w:color w:val="00000A"/>
        </w:rPr>
        <w:t>as/</w:t>
      </w:r>
      <w:proofErr w:type="spellStart"/>
      <w:r w:rsidRPr="007335E6">
        <w:rPr>
          <w:rFonts w:ascii="Arial" w:eastAsia="Times New Roman" w:hAnsi="Arial" w:cs="Arial"/>
          <w:color w:val="00000A"/>
        </w:rPr>
        <w:t>os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doutorand</w:t>
      </w:r>
      <w:r w:rsidR="00AC2103">
        <w:rPr>
          <w:rFonts w:ascii="Arial" w:eastAsia="Times New Roman" w:hAnsi="Arial" w:cs="Arial"/>
          <w:color w:val="00000A"/>
        </w:rPr>
        <w:t>as</w:t>
      </w:r>
      <w:proofErr w:type="spellEnd"/>
      <w:r w:rsidR="00AC2103">
        <w:rPr>
          <w:rFonts w:ascii="Arial" w:eastAsia="Times New Roman" w:hAnsi="Arial" w:cs="Arial"/>
          <w:color w:val="00000A"/>
        </w:rPr>
        <w:t>/</w:t>
      </w:r>
      <w:proofErr w:type="spellStart"/>
      <w:r w:rsidRPr="007335E6">
        <w:rPr>
          <w:rFonts w:ascii="Arial" w:eastAsia="Times New Roman" w:hAnsi="Arial" w:cs="Arial"/>
          <w:color w:val="00000A"/>
        </w:rPr>
        <w:t>os</w:t>
      </w:r>
      <w:proofErr w:type="spellEnd"/>
      <w:r w:rsidRPr="007335E6">
        <w:rPr>
          <w:rFonts w:ascii="Arial" w:eastAsia="Times New Roman" w:hAnsi="Arial" w:cs="Arial"/>
          <w:color w:val="00000A"/>
        </w:rPr>
        <w:t>.</w:t>
      </w:r>
      <w:r w:rsidR="00576071">
        <w:rPr>
          <w:rFonts w:ascii="Arial" w:eastAsia="Times New Roman" w:hAnsi="Arial" w:cs="Arial"/>
          <w:color w:val="00000A"/>
        </w:rPr>
        <w:t xml:space="preserve"> A </w:t>
      </w:r>
      <w:proofErr w:type="spellStart"/>
      <w:r w:rsidR="00576071">
        <w:rPr>
          <w:rFonts w:ascii="Arial" w:eastAsia="Times New Roman" w:hAnsi="Arial" w:cs="Arial"/>
          <w:color w:val="00000A"/>
        </w:rPr>
        <w:t>tabela-parâmetro</w:t>
      </w:r>
      <w:proofErr w:type="spellEnd"/>
      <w:r w:rsidR="00576071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576071">
        <w:rPr>
          <w:rFonts w:ascii="Arial" w:eastAsia="Times New Roman" w:hAnsi="Arial" w:cs="Arial"/>
          <w:color w:val="00000A"/>
        </w:rPr>
        <w:t>para</w:t>
      </w:r>
      <w:proofErr w:type="spellEnd"/>
      <w:r w:rsidR="00576071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576071">
        <w:rPr>
          <w:rFonts w:ascii="Arial" w:eastAsia="Times New Roman" w:hAnsi="Arial" w:cs="Arial"/>
          <w:color w:val="00000A"/>
        </w:rPr>
        <w:t>consulta</w:t>
      </w:r>
      <w:proofErr w:type="spellEnd"/>
      <w:r w:rsidR="00576071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576071">
        <w:rPr>
          <w:rFonts w:ascii="Arial" w:eastAsia="Times New Roman" w:hAnsi="Arial" w:cs="Arial"/>
          <w:color w:val="00000A"/>
        </w:rPr>
        <w:t>está</w:t>
      </w:r>
      <w:proofErr w:type="spellEnd"/>
      <w:r w:rsidR="00576071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576071">
        <w:rPr>
          <w:rFonts w:ascii="Arial" w:eastAsia="Times New Roman" w:hAnsi="Arial" w:cs="Arial"/>
          <w:color w:val="00000A"/>
        </w:rPr>
        <w:t>disponível</w:t>
      </w:r>
      <w:proofErr w:type="spellEnd"/>
      <w:r w:rsidR="00576071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576071">
        <w:rPr>
          <w:rFonts w:ascii="Arial" w:eastAsia="Times New Roman" w:hAnsi="Arial" w:cs="Arial"/>
          <w:color w:val="00000A"/>
        </w:rPr>
        <w:t>em</w:t>
      </w:r>
      <w:proofErr w:type="spellEnd"/>
      <w:r w:rsidR="00576071">
        <w:rPr>
          <w:rFonts w:ascii="Arial" w:eastAsia="Times New Roman" w:hAnsi="Arial" w:cs="Arial"/>
          <w:color w:val="00000A"/>
        </w:rPr>
        <w:t xml:space="preserve"> </w:t>
      </w:r>
      <w:r w:rsidR="00576071" w:rsidRPr="00576071">
        <w:rPr>
          <w:rFonts w:ascii="Arial" w:eastAsia="Times New Roman" w:hAnsi="Arial" w:cs="Arial"/>
          <w:color w:val="00000A"/>
        </w:rPr>
        <w:t>https://www.ppgfau.unb.br/images/forms/resolucaoppg12020.pdf</w:t>
      </w:r>
    </w:p>
    <w:p w:rsidR="00AC2103" w:rsidRDefault="00AC2103" w:rsidP="00AC2103">
      <w:pPr>
        <w:jc w:val="both"/>
        <w:textAlignment w:val="baseline"/>
        <w:rPr>
          <w:rFonts w:ascii="Arial" w:eastAsia="Times New Roman" w:hAnsi="Arial" w:cs="Arial"/>
          <w:color w:val="00000A"/>
        </w:rPr>
      </w:pPr>
    </w:p>
    <w:p w:rsidR="00DE3A5B" w:rsidRPr="00AC2103" w:rsidRDefault="00DE3A5B" w:rsidP="00AC2103">
      <w:pPr>
        <w:jc w:val="both"/>
        <w:textAlignment w:val="baseline"/>
        <w:rPr>
          <w:rFonts w:ascii="Arial" w:eastAsia="Times New Roman" w:hAnsi="Arial" w:cs="Arial"/>
          <w:color w:val="00000A"/>
        </w:rPr>
      </w:pPr>
      <w:r w:rsidRPr="007335E6">
        <w:rPr>
          <w:rFonts w:ascii="Arial" w:eastAsia="Times New Roman" w:hAnsi="Arial" w:cs="Arial"/>
          <w:color w:val="00000A"/>
        </w:rPr>
        <w:t xml:space="preserve">Utilize as </w:t>
      </w:r>
      <w:proofErr w:type="spellStart"/>
      <w:r w:rsidR="00AC2103">
        <w:rPr>
          <w:rFonts w:ascii="Arial" w:eastAsia="Times New Roman" w:hAnsi="Arial" w:cs="Arial"/>
          <w:color w:val="00000A"/>
        </w:rPr>
        <w:t>producões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bibliográficas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técnicas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e </w:t>
      </w:r>
      <w:proofErr w:type="spellStart"/>
      <w:r w:rsidRPr="007335E6">
        <w:rPr>
          <w:rFonts w:ascii="Arial" w:eastAsia="Times New Roman" w:hAnsi="Arial" w:cs="Arial"/>
          <w:color w:val="00000A"/>
        </w:rPr>
        <w:t>artísticas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dos </w:t>
      </w:r>
      <w:proofErr w:type="spellStart"/>
      <w:r w:rsidRPr="007335E6">
        <w:rPr>
          <w:rFonts w:ascii="Arial" w:eastAsia="Times New Roman" w:hAnsi="Arial" w:cs="Arial"/>
          <w:color w:val="00000A"/>
        </w:rPr>
        <w:t>últimos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5 </w:t>
      </w:r>
      <w:proofErr w:type="spellStart"/>
      <w:r w:rsidRPr="007335E6">
        <w:rPr>
          <w:rFonts w:ascii="Arial" w:eastAsia="Times New Roman" w:hAnsi="Arial" w:cs="Arial"/>
          <w:color w:val="00000A"/>
        </w:rPr>
        <w:t>anos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.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Exemplos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: </w:t>
      </w:r>
      <w:proofErr w:type="spellStart"/>
      <w:r w:rsidRPr="007335E6">
        <w:rPr>
          <w:rFonts w:ascii="Arial" w:eastAsia="Times New Roman" w:hAnsi="Arial" w:cs="Arial"/>
          <w:color w:val="00000A"/>
        </w:rPr>
        <w:t>Artigo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científico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em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periódico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Artigo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científico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em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congresso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livro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ou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capítulo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livro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produção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técnica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</w:t>
      </w:r>
      <w:proofErr w:type="spellStart"/>
      <w:r w:rsidRPr="007335E6">
        <w:rPr>
          <w:rFonts w:ascii="Arial" w:eastAsia="Times New Roman" w:hAnsi="Arial" w:cs="Arial"/>
          <w:color w:val="00000A"/>
        </w:rPr>
        <w:t>curso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ministrado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relatório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pesquisa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RRT, ART), </w:t>
      </w:r>
      <w:proofErr w:type="spellStart"/>
      <w:r w:rsidRPr="007335E6">
        <w:rPr>
          <w:rFonts w:ascii="Arial" w:eastAsia="Times New Roman" w:hAnsi="Arial" w:cs="Arial"/>
          <w:color w:val="00000A"/>
        </w:rPr>
        <w:t>curadoria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exposição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ou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outro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tipo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produção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artística</w:t>
      </w:r>
      <w:proofErr w:type="spellEnd"/>
      <w:r w:rsidRPr="007335E6">
        <w:rPr>
          <w:rFonts w:ascii="Arial" w:eastAsia="Times New Roman" w:hAnsi="Arial" w:cs="Arial"/>
          <w:color w:val="00000A"/>
        </w:rPr>
        <w:t>. (</w:t>
      </w:r>
      <w:proofErr w:type="spellStart"/>
      <w:r w:rsidRPr="007335E6">
        <w:rPr>
          <w:rFonts w:ascii="Arial" w:eastAsia="Times New Roman" w:hAnsi="Arial" w:cs="Arial"/>
          <w:color w:val="00000A"/>
        </w:rPr>
        <w:t>Até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100 </w:t>
      </w:r>
      <w:proofErr w:type="spellStart"/>
      <w:r w:rsidRPr="007335E6">
        <w:rPr>
          <w:rFonts w:ascii="Arial" w:eastAsia="Times New Roman" w:hAnsi="Arial" w:cs="Arial"/>
          <w:color w:val="00000A"/>
        </w:rPr>
        <w:t>pontos</w:t>
      </w:r>
      <w:proofErr w:type="spellEnd"/>
      <w:r w:rsidRPr="007335E6">
        <w:rPr>
          <w:rFonts w:ascii="Arial" w:eastAsia="Times New Roman" w:hAnsi="Arial" w:cs="Arial"/>
          <w:color w:val="00000A"/>
        </w:rPr>
        <w:t>);</w:t>
      </w:r>
      <w:r w:rsidRPr="007335E6">
        <w:rPr>
          <w:rFonts w:ascii="Arial" w:eastAsia="Times New Roman" w:hAnsi="Arial" w:cs="Arial"/>
          <w:b/>
          <w:bCs/>
          <w:color w:val="00000A"/>
        </w:rPr>
        <w:t> 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 </w:t>
      </w:r>
    </w:p>
    <w:p w:rsidR="00F578D1" w:rsidRDefault="00F578D1" w:rsidP="00AC2103">
      <w:pPr>
        <w:jc w:val="both"/>
        <w:textAlignment w:val="baseline"/>
        <w:rPr>
          <w:rFonts w:ascii="Arial" w:eastAsia="Times New Roman" w:hAnsi="Arial" w:cs="Arial"/>
          <w:b/>
          <w:bCs/>
          <w:color w:val="00000A"/>
        </w:rPr>
      </w:pPr>
    </w:p>
    <w:p w:rsidR="00DE3A5B" w:rsidRPr="007335E6" w:rsidRDefault="00F578D1" w:rsidP="00AC2103">
      <w:pPr>
        <w:jc w:val="both"/>
        <w:textAlignment w:val="baseline"/>
        <w:rPr>
          <w:rFonts w:ascii="Arial" w:eastAsia="Times New Roman" w:hAnsi="Arial" w:cs="Arial"/>
        </w:rPr>
      </w:pP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Critério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socioeconômico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01:</w:t>
      </w:r>
      <w:r w:rsidR="00DE3A5B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AC2103">
        <w:rPr>
          <w:rFonts w:ascii="Arial" w:eastAsia="Times New Roman" w:hAnsi="Arial" w:cs="Arial"/>
          <w:color w:val="00000A"/>
        </w:rPr>
        <w:t>P</w:t>
      </w:r>
      <w:r w:rsidR="00AC2103" w:rsidRPr="007335E6">
        <w:rPr>
          <w:rFonts w:ascii="Arial" w:eastAsia="Times New Roman" w:hAnsi="Arial" w:cs="Arial"/>
          <w:color w:val="00000A"/>
        </w:rPr>
        <w:t>articipação</w:t>
      </w:r>
      <w:proofErr w:type="spellEnd"/>
      <w:r w:rsidR="00AC2103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AC2103" w:rsidRPr="007335E6">
        <w:rPr>
          <w:rFonts w:ascii="Arial" w:eastAsia="Times New Roman" w:hAnsi="Arial" w:cs="Arial"/>
          <w:color w:val="00000A"/>
        </w:rPr>
        <w:t>em</w:t>
      </w:r>
      <w:proofErr w:type="spellEnd"/>
      <w:r w:rsidR="00AC2103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AC2103" w:rsidRPr="007335E6">
        <w:rPr>
          <w:rFonts w:ascii="Arial" w:eastAsia="Times New Roman" w:hAnsi="Arial" w:cs="Arial"/>
          <w:color w:val="00000A"/>
        </w:rPr>
        <w:t>programas</w:t>
      </w:r>
      <w:proofErr w:type="spellEnd"/>
      <w:r w:rsidR="00AC2103"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="00AC2103" w:rsidRPr="007335E6">
        <w:rPr>
          <w:rFonts w:ascii="Arial" w:eastAsia="Times New Roman" w:hAnsi="Arial" w:cs="Arial"/>
          <w:color w:val="00000A"/>
        </w:rPr>
        <w:t>assistência</w:t>
      </w:r>
      <w:proofErr w:type="spellEnd"/>
      <w:r w:rsidR="00AC2103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AC2103" w:rsidRPr="007335E6">
        <w:rPr>
          <w:rFonts w:ascii="Arial" w:eastAsia="Times New Roman" w:hAnsi="Arial" w:cs="Arial"/>
          <w:color w:val="00000A"/>
        </w:rPr>
        <w:t>estudantil</w:t>
      </w:r>
      <w:proofErr w:type="spellEnd"/>
      <w:r w:rsidR="00AC2103" w:rsidRPr="007335E6">
        <w:rPr>
          <w:rFonts w:ascii="Arial" w:eastAsia="Times New Roman" w:hAnsi="Arial" w:cs="Arial"/>
          <w:color w:val="00000A"/>
        </w:rPr>
        <w:t xml:space="preserve"> </w:t>
      </w:r>
      <w:r w:rsidR="00DE3A5B" w:rsidRPr="007335E6">
        <w:rPr>
          <w:rFonts w:ascii="Arial" w:eastAsia="Times New Roman" w:hAnsi="Arial" w:cs="Arial"/>
          <w:color w:val="00000A"/>
        </w:rPr>
        <w:t xml:space="preserve">(100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pontos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>)</w:t>
      </w:r>
      <w:r w:rsidR="00AC2103">
        <w:rPr>
          <w:rFonts w:ascii="Arial" w:eastAsia="Times New Roman" w:hAnsi="Arial" w:cs="Arial"/>
          <w:color w:val="00000A"/>
        </w:rPr>
        <w:t>.</w:t>
      </w:r>
      <w:r w:rsidR="00DE3A5B" w:rsidRPr="007335E6">
        <w:rPr>
          <w:rFonts w:ascii="Arial" w:eastAsia="Times New Roman" w:hAnsi="Arial" w:cs="Arial"/>
          <w:color w:val="00000A"/>
        </w:rPr>
        <w:t> </w:t>
      </w:r>
    </w:p>
    <w:p w:rsidR="00AC2103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DE3A5B" w:rsidRPr="007335E6" w:rsidRDefault="00DE3A5B" w:rsidP="00AC2103">
      <w:pPr>
        <w:jc w:val="both"/>
        <w:textAlignment w:val="baseline"/>
        <w:rPr>
          <w:rFonts w:ascii="Arial" w:eastAsia="Times New Roman" w:hAnsi="Arial" w:cs="Arial"/>
        </w:rPr>
      </w:pPr>
      <w:proofErr w:type="spellStart"/>
      <w:proofErr w:type="gramStart"/>
      <w:r w:rsidRPr="007335E6">
        <w:rPr>
          <w:rFonts w:ascii="Arial" w:eastAsia="Times New Roman" w:hAnsi="Arial" w:cs="Arial"/>
          <w:color w:val="00000A"/>
        </w:rPr>
        <w:t>Você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participa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ou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já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participou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algum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edital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assistência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estudantil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Universidade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Brasília, </w:t>
      </w:r>
      <w:proofErr w:type="spellStart"/>
      <w:r w:rsidRPr="007335E6">
        <w:rPr>
          <w:rFonts w:ascii="Arial" w:eastAsia="Times New Roman" w:hAnsi="Arial" w:cs="Arial"/>
          <w:color w:val="00000A"/>
        </w:rPr>
        <w:t>ou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r w:rsidRPr="007335E6">
        <w:rPr>
          <w:rFonts w:ascii="Arial" w:eastAsia="Times New Roman" w:hAnsi="Arial" w:cs="Arial"/>
          <w:color w:val="00000A"/>
        </w:rPr>
        <w:t>de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mais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apoios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vincuados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ao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Decanto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Assuntos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Comunitários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(DAC)?</w:t>
      </w:r>
      <w:proofErr w:type="gramEnd"/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DE3A5B" w:rsidP="00DE3A5B">
      <w:pPr>
        <w:textAlignment w:val="baseline"/>
        <w:rPr>
          <w:rFonts w:ascii="Arial" w:eastAsia="Times New Roman" w:hAnsi="Arial" w:cs="Arial"/>
          <w:color w:val="00000A"/>
        </w:rPr>
      </w:pPr>
      <w:proofErr w:type="spellStart"/>
      <w:proofErr w:type="gramStart"/>
      <w:r w:rsidRPr="007335E6">
        <w:rPr>
          <w:rFonts w:ascii="Arial" w:eastAsia="Times New Roman" w:hAnsi="Arial" w:cs="Arial"/>
          <w:color w:val="00000A"/>
        </w:rPr>
        <w:t>Sim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</w:t>
      </w:r>
      <w:r w:rsidR="00AC2103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Não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 )</w:t>
      </w:r>
      <w:r w:rsidR="00AC2103">
        <w:rPr>
          <w:rFonts w:ascii="Arial" w:eastAsia="Times New Roman" w:hAnsi="Arial" w:cs="Arial"/>
          <w:color w:val="00000A"/>
        </w:rPr>
        <w:t>.</w:t>
      </w:r>
      <w:proofErr w:type="gramEnd"/>
      <w:r w:rsidR="00AC2103">
        <w:rPr>
          <w:rFonts w:ascii="Arial" w:eastAsia="Times New Roman" w:hAnsi="Arial" w:cs="Arial"/>
          <w:color w:val="00000A"/>
        </w:rPr>
        <w:t xml:space="preserve"> </w:t>
      </w:r>
      <w:proofErr w:type="gramStart"/>
      <w:r w:rsidR="00AC2103">
        <w:rPr>
          <w:rFonts w:ascii="Arial" w:eastAsia="Times New Roman" w:hAnsi="Arial" w:cs="Arial"/>
          <w:color w:val="00000A"/>
        </w:rPr>
        <w:t xml:space="preserve">Se </w:t>
      </w:r>
      <w:proofErr w:type="spellStart"/>
      <w:r w:rsidR="00AC2103">
        <w:rPr>
          <w:rFonts w:ascii="Arial" w:eastAsia="Times New Roman" w:hAnsi="Arial" w:cs="Arial"/>
          <w:color w:val="00000A"/>
        </w:rPr>
        <w:t>sim</w:t>
      </w:r>
      <w:proofErr w:type="spellEnd"/>
      <w:r w:rsidR="00AC2103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="00AC2103">
        <w:rPr>
          <w:rFonts w:ascii="Arial" w:eastAsia="Times New Roman" w:hAnsi="Arial" w:cs="Arial"/>
          <w:color w:val="00000A"/>
        </w:rPr>
        <w:t>quais</w:t>
      </w:r>
      <w:proofErr w:type="spellEnd"/>
      <w:r w:rsidR="00AC2103">
        <w:rPr>
          <w:rFonts w:ascii="Arial" w:eastAsia="Times New Roman" w:hAnsi="Arial" w:cs="Arial"/>
          <w:color w:val="00000A"/>
        </w:rPr>
        <w:t>?</w:t>
      </w:r>
      <w:proofErr w:type="gramEnd"/>
    </w:p>
    <w:p w:rsidR="008E05BC" w:rsidRDefault="008E05BC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AC2103" w:rsidRDefault="00AC2103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  <w:b/>
          <w:bCs/>
          <w:color w:val="00000A"/>
        </w:rPr>
      </w:pPr>
    </w:p>
    <w:p w:rsidR="008E05BC" w:rsidRDefault="00F578D1" w:rsidP="008E05BC">
      <w:pPr>
        <w:jc w:val="both"/>
        <w:textAlignment w:val="baseline"/>
        <w:rPr>
          <w:rFonts w:ascii="Arial" w:eastAsia="Times New Roman" w:hAnsi="Arial" w:cs="Arial"/>
          <w:color w:val="00000A"/>
        </w:rPr>
      </w:pP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Critério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socioeconômico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02:</w:t>
      </w:r>
      <w:r w:rsidR="00DE3A5B"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="008E05BC" w:rsidRPr="008E05BC">
        <w:rPr>
          <w:rFonts w:ascii="Arial" w:eastAsia="Times New Roman" w:hAnsi="Arial" w:cs="Arial"/>
          <w:bCs/>
          <w:color w:val="00000A"/>
        </w:rPr>
        <w:t>R</w:t>
      </w:r>
      <w:r w:rsidR="008E05BC" w:rsidRPr="007335E6">
        <w:rPr>
          <w:rFonts w:ascii="Arial" w:eastAsia="Times New Roman" w:hAnsi="Arial" w:cs="Arial"/>
          <w:color w:val="00000A"/>
        </w:rPr>
        <w:t>enda</w:t>
      </w:r>
      <w:proofErr w:type="spellEnd"/>
      <w:r w:rsidR="008E05BC" w:rsidRPr="007335E6">
        <w:rPr>
          <w:rFonts w:ascii="Arial" w:eastAsia="Times New Roman" w:hAnsi="Arial" w:cs="Arial"/>
          <w:color w:val="00000A"/>
        </w:rPr>
        <w:t xml:space="preserve"> familiar </w:t>
      </w:r>
      <w:proofErr w:type="spellStart"/>
      <w:r w:rsidR="008E05BC" w:rsidRPr="007335E6">
        <w:rPr>
          <w:rFonts w:ascii="Arial" w:eastAsia="Times New Roman" w:hAnsi="Arial" w:cs="Arial"/>
          <w:color w:val="00000A"/>
        </w:rPr>
        <w:t>média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. </w:t>
      </w:r>
    </w:p>
    <w:p w:rsidR="008E05BC" w:rsidRDefault="008E05BC" w:rsidP="008E05BC">
      <w:pPr>
        <w:jc w:val="both"/>
        <w:textAlignment w:val="baseline"/>
        <w:rPr>
          <w:rFonts w:ascii="Arial" w:eastAsia="Times New Roman" w:hAnsi="Arial" w:cs="Arial"/>
          <w:color w:val="00000A"/>
        </w:rPr>
      </w:pPr>
    </w:p>
    <w:p w:rsidR="00DE3A5B" w:rsidRPr="007335E6" w:rsidRDefault="00DE3A5B" w:rsidP="008E05BC">
      <w:pPr>
        <w:jc w:val="both"/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 xml:space="preserve">Com a </w:t>
      </w:r>
      <w:proofErr w:type="spellStart"/>
      <w:r w:rsidRPr="007335E6">
        <w:rPr>
          <w:rFonts w:ascii="Arial" w:eastAsia="Times New Roman" w:hAnsi="Arial" w:cs="Arial"/>
          <w:color w:val="00000A"/>
        </w:rPr>
        <w:t>finalidade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conhecer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o </w:t>
      </w:r>
      <w:proofErr w:type="spellStart"/>
      <w:r w:rsidRPr="007335E6">
        <w:rPr>
          <w:rFonts w:ascii="Arial" w:eastAsia="Times New Roman" w:hAnsi="Arial" w:cs="Arial"/>
          <w:color w:val="00000A"/>
        </w:rPr>
        <w:t>perfil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renda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do </w:t>
      </w:r>
      <w:proofErr w:type="spellStart"/>
      <w:r w:rsidRPr="007335E6">
        <w:rPr>
          <w:rFonts w:ascii="Arial" w:eastAsia="Times New Roman" w:hAnsi="Arial" w:cs="Arial"/>
          <w:color w:val="00000A"/>
        </w:rPr>
        <w:t>corpo</w:t>
      </w:r>
      <w:proofErr w:type="spellEnd"/>
      <w:r w:rsidR="008E05BC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discente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do PPG</w:t>
      </w:r>
      <w:r w:rsidR="008E05BC">
        <w:rPr>
          <w:rFonts w:ascii="Arial" w:eastAsia="Times New Roman" w:hAnsi="Arial" w:cs="Arial"/>
          <w:color w:val="00000A"/>
        </w:rPr>
        <w:t>-FAU</w:t>
      </w:r>
      <w:r w:rsidRPr="007335E6">
        <w:rPr>
          <w:rFonts w:ascii="Arial" w:eastAsia="Times New Roman" w:hAnsi="Arial" w:cs="Arial"/>
          <w:color w:val="00000A"/>
        </w:rPr>
        <w:t xml:space="preserve">, </w:t>
      </w:r>
      <w:proofErr w:type="spellStart"/>
      <w:r w:rsidRPr="007335E6">
        <w:rPr>
          <w:rFonts w:ascii="Arial" w:eastAsia="Times New Roman" w:hAnsi="Arial" w:cs="Arial"/>
          <w:color w:val="00000A"/>
        </w:rPr>
        <w:t>informe</w:t>
      </w:r>
      <w:proofErr w:type="spellEnd"/>
      <w:r w:rsidR="008E05BC">
        <w:rPr>
          <w:rFonts w:ascii="Arial" w:eastAsia="Times New Roman" w:hAnsi="Arial" w:cs="Arial"/>
          <w:color w:val="00000A"/>
        </w:rPr>
        <w:t xml:space="preserve"> </w:t>
      </w:r>
      <w:r w:rsidRPr="007335E6">
        <w:rPr>
          <w:rFonts w:ascii="Arial" w:eastAsia="Times New Roman" w:hAnsi="Arial" w:cs="Arial"/>
          <w:color w:val="00000A"/>
        </w:rPr>
        <w:t xml:space="preserve">o valor </w:t>
      </w:r>
      <w:proofErr w:type="spellStart"/>
      <w:r w:rsidRPr="007335E6">
        <w:rPr>
          <w:rFonts w:ascii="Arial" w:eastAsia="Times New Roman" w:hAnsi="Arial" w:cs="Arial"/>
          <w:color w:val="00000A"/>
        </w:rPr>
        <w:t>em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reais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sua</w:t>
      </w:r>
      <w:proofErr w:type="spellEnd"/>
      <w:r w:rsidR="008E05BC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renda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familiar </w:t>
      </w:r>
      <w:proofErr w:type="spellStart"/>
      <w:r w:rsidRPr="007335E6">
        <w:rPr>
          <w:rFonts w:ascii="Arial" w:eastAsia="Times New Roman" w:hAnsi="Arial" w:cs="Arial"/>
          <w:color w:val="00000A"/>
        </w:rPr>
        <w:t>média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(</w:t>
      </w:r>
      <w:proofErr w:type="spellStart"/>
      <w:r w:rsidRPr="007335E6">
        <w:rPr>
          <w:rFonts w:ascii="Arial" w:eastAsia="Times New Roman" w:hAnsi="Arial" w:cs="Arial"/>
          <w:color w:val="00000A"/>
        </w:rPr>
        <w:t>Renda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total mensal familiar / </w:t>
      </w:r>
      <w:proofErr w:type="spellStart"/>
      <w:r w:rsidRPr="007335E6">
        <w:rPr>
          <w:rFonts w:ascii="Arial" w:eastAsia="Times New Roman" w:hAnsi="Arial" w:cs="Arial"/>
          <w:color w:val="00000A"/>
        </w:rPr>
        <w:t>número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color w:val="00000A"/>
        </w:rPr>
        <w:t>moradores</w:t>
      </w:r>
      <w:proofErr w:type="spellEnd"/>
      <w:r w:rsidR="008E05BC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ou</w:t>
      </w:r>
      <w:proofErr w:type="spellEnd"/>
      <w:r w:rsidR="008E05BC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dependentes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da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sua</w:t>
      </w:r>
      <w:proofErr w:type="spellEnd"/>
      <w:r w:rsidR="008E05BC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composição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familiar). </w:t>
      </w:r>
      <w:proofErr w:type="gramStart"/>
      <w:r w:rsidRPr="007335E6">
        <w:rPr>
          <w:rFonts w:ascii="Arial" w:eastAsia="Times New Roman" w:hAnsi="Arial" w:cs="Arial"/>
          <w:color w:val="00000A"/>
        </w:rPr>
        <w:t>(</w:t>
      </w:r>
      <w:proofErr w:type="spellStart"/>
      <w:r w:rsidRPr="007335E6">
        <w:rPr>
          <w:rFonts w:ascii="Arial" w:eastAsia="Times New Roman" w:hAnsi="Arial" w:cs="Arial"/>
          <w:color w:val="00000A"/>
        </w:rPr>
        <w:t>Até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100 </w:t>
      </w:r>
      <w:proofErr w:type="spellStart"/>
      <w:r w:rsidRPr="007335E6">
        <w:rPr>
          <w:rFonts w:ascii="Arial" w:eastAsia="Times New Roman" w:hAnsi="Arial" w:cs="Arial"/>
          <w:color w:val="00000A"/>
        </w:rPr>
        <w:t>pontos</w:t>
      </w:r>
      <w:proofErr w:type="spellEnd"/>
      <w:r w:rsidRPr="007335E6">
        <w:rPr>
          <w:rFonts w:ascii="Arial" w:eastAsia="Times New Roman" w:hAnsi="Arial" w:cs="Arial"/>
          <w:color w:val="00000A"/>
        </w:rPr>
        <w:t>)</w:t>
      </w:r>
      <w:r w:rsidR="008E05BC">
        <w:rPr>
          <w:rFonts w:ascii="Arial" w:eastAsia="Times New Roman" w:hAnsi="Arial" w:cs="Arial"/>
          <w:color w:val="00000A"/>
        </w:rPr>
        <w:t>.</w:t>
      </w:r>
      <w:proofErr w:type="gramEnd"/>
      <w:r w:rsidRPr="007335E6">
        <w:rPr>
          <w:rFonts w:ascii="Arial" w:eastAsia="Times New Roman" w:hAnsi="Arial" w:cs="Arial"/>
          <w:color w:val="00000A"/>
        </w:rPr>
        <w:t> </w:t>
      </w:r>
    </w:p>
    <w:p w:rsidR="008E05BC" w:rsidRDefault="008E05BC" w:rsidP="00DE3A5B">
      <w:pPr>
        <w:textAlignment w:val="baseline"/>
        <w:rPr>
          <w:rFonts w:ascii="Arial" w:eastAsia="Times New Roman" w:hAnsi="Arial" w:cs="Arial"/>
          <w:color w:val="00000A"/>
        </w:rPr>
      </w:pPr>
    </w:p>
    <w:p w:rsidR="008E05BC" w:rsidRDefault="00DE3A5B" w:rsidP="00DE3A5B">
      <w:pPr>
        <w:textAlignment w:val="baseline"/>
        <w:rPr>
          <w:rFonts w:ascii="Arial" w:eastAsia="Times New Roman" w:hAnsi="Arial" w:cs="Arial"/>
          <w:color w:val="00000A"/>
        </w:rPr>
      </w:pPr>
      <w:proofErr w:type="spellStart"/>
      <w:r w:rsidRPr="007335E6">
        <w:rPr>
          <w:rFonts w:ascii="Arial" w:eastAsia="Times New Roman" w:hAnsi="Arial" w:cs="Arial"/>
          <w:color w:val="00000A"/>
        </w:rPr>
        <w:t>Renda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familiar </w:t>
      </w:r>
      <w:r w:rsidR="008E05BC">
        <w:rPr>
          <w:rFonts w:ascii="Arial" w:eastAsia="Times New Roman" w:hAnsi="Arial" w:cs="Arial"/>
          <w:color w:val="00000A"/>
        </w:rPr>
        <w:t xml:space="preserve">media </w:t>
      </w:r>
      <w:proofErr w:type="spellStart"/>
      <w:r w:rsidRPr="007335E6">
        <w:rPr>
          <w:rFonts w:ascii="Arial" w:eastAsia="Times New Roman" w:hAnsi="Arial" w:cs="Arial"/>
          <w:color w:val="00000A"/>
        </w:rPr>
        <w:t>em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Reais</w:t>
      </w:r>
      <w:proofErr w:type="spellEnd"/>
      <w:r w:rsidRPr="007335E6">
        <w:rPr>
          <w:rFonts w:ascii="Arial" w:eastAsia="Times New Roman" w:hAnsi="Arial" w:cs="Arial"/>
          <w:color w:val="00000A"/>
        </w:rPr>
        <w:t>: (   </w:t>
      </w:r>
      <w:r w:rsidR="008E05BC">
        <w:rPr>
          <w:rFonts w:ascii="Arial" w:eastAsia="Times New Roman" w:hAnsi="Arial" w:cs="Arial"/>
          <w:color w:val="00000A"/>
        </w:rPr>
        <w:t xml:space="preserve">              </w:t>
      </w:r>
      <w:r w:rsidRPr="007335E6">
        <w:rPr>
          <w:rFonts w:ascii="Arial" w:eastAsia="Times New Roman" w:hAnsi="Arial" w:cs="Arial"/>
          <w:color w:val="00000A"/>
        </w:rPr>
        <w:t xml:space="preserve">                              ) </w:t>
      </w: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</w:rPr>
      </w:pPr>
      <w:proofErr w:type="spellStart"/>
      <w:r w:rsidRPr="007335E6">
        <w:rPr>
          <w:rFonts w:ascii="Arial" w:eastAsia="Times New Roman" w:hAnsi="Arial" w:cs="Arial"/>
          <w:color w:val="00000A"/>
        </w:rPr>
        <w:t>Observação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: o valor </w:t>
      </w:r>
      <w:proofErr w:type="spellStart"/>
      <w:r w:rsidRPr="007335E6">
        <w:rPr>
          <w:rFonts w:ascii="Arial" w:eastAsia="Times New Roman" w:hAnsi="Arial" w:cs="Arial"/>
          <w:color w:val="00000A"/>
        </w:rPr>
        <w:t>informado</w:t>
      </w:r>
      <w:proofErr w:type="spellEnd"/>
      <w:r w:rsidR="008E05BC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neste</w:t>
      </w:r>
      <w:proofErr w:type="spellEnd"/>
      <w:r w:rsidR="008E05BC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</w:rPr>
        <w:t>formulário</w:t>
      </w:r>
      <w:proofErr w:type="spellEnd"/>
      <w:r w:rsidRPr="007335E6">
        <w:rPr>
          <w:rFonts w:ascii="Arial" w:eastAsia="Times New Roman" w:hAnsi="Arial" w:cs="Arial"/>
          <w:color w:val="00000A"/>
        </w:rPr>
        <w:t xml:space="preserve"> é </w:t>
      </w:r>
      <w:proofErr w:type="spellStart"/>
      <w:r w:rsidRPr="007335E6">
        <w:rPr>
          <w:rFonts w:ascii="Arial" w:eastAsia="Times New Roman" w:hAnsi="Arial" w:cs="Arial"/>
          <w:color w:val="00000A"/>
        </w:rPr>
        <w:t>sigiloso</w:t>
      </w:r>
      <w:proofErr w:type="spellEnd"/>
      <w:r w:rsidR="008E05BC">
        <w:rPr>
          <w:rFonts w:ascii="Arial" w:eastAsia="Times New Roman" w:hAnsi="Arial" w:cs="Arial"/>
          <w:color w:val="00000A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  <w:b/>
          <w:bCs/>
          <w:color w:val="00000A"/>
        </w:rPr>
      </w:pPr>
    </w:p>
    <w:p w:rsidR="00F578D1" w:rsidRDefault="00F578D1" w:rsidP="00F578D1">
      <w:pPr>
        <w:jc w:val="both"/>
        <w:textAlignment w:val="baseline"/>
        <w:rPr>
          <w:rFonts w:ascii="Arial" w:eastAsia="Times New Roman" w:hAnsi="Arial" w:cs="Arial"/>
          <w:color w:val="00000A"/>
        </w:rPr>
      </w:pP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Critério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aderência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>:</w:t>
      </w:r>
      <w:r w:rsidR="00DE3A5B" w:rsidRPr="007335E6">
        <w:rPr>
          <w:rFonts w:ascii="Arial" w:eastAsia="Times New Roman" w:hAnsi="Arial" w:cs="Arial"/>
          <w:color w:val="00000A"/>
        </w:rPr>
        <w:t xml:space="preserve"> </w:t>
      </w:r>
    </w:p>
    <w:p w:rsidR="00F578D1" w:rsidRDefault="00F578D1" w:rsidP="00F578D1">
      <w:pPr>
        <w:jc w:val="both"/>
        <w:textAlignment w:val="baseline"/>
        <w:rPr>
          <w:rFonts w:ascii="Arial" w:eastAsia="Times New Roman" w:hAnsi="Arial" w:cs="Arial"/>
          <w:color w:val="00000A"/>
        </w:rPr>
      </w:pPr>
    </w:p>
    <w:p w:rsidR="00DE3A5B" w:rsidRPr="007335E6" w:rsidRDefault="00F578D1" w:rsidP="00F578D1">
      <w:pPr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A"/>
        </w:rPr>
        <w:t xml:space="preserve">A/O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orientadora</w:t>
      </w:r>
      <w:proofErr w:type="spellEnd"/>
      <w:r>
        <w:rPr>
          <w:rFonts w:ascii="Arial" w:eastAsia="Times New Roman" w:hAnsi="Arial" w:cs="Arial"/>
          <w:color w:val="00000A"/>
        </w:rPr>
        <w:t>/or</w:t>
      </w:r>
      <w:r w:rsidR="00DE3A5B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deverá</w:t>
      </w:r>
      <w:proofErr w:type="spellEnd"/>
      <w:r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atribuir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para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 01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mestrand</w:t>
      </w:r>
      <w:r>
        <w:rPr>
          <w:rFonts w:ascii="Arial" w:eastAsia="Times New Roman" w:hAnsi="Arial" w:cs="Arial"/>
          <w:color w:val="00000A"/>
        </w:rPr>
        <w:t>a</w:t>
      </w:r>
      <w:proofErr w:type="spellEnd"/>
      <w:r>
        <w:rPr>
          <w:rFonts w:ascii="Arial" w:eastAsia="Times New Roman" w:hAnsi="Arial" w:cs="Arial"/>
          <w:color w:val="00000A"/>
        </w:rPr>
        <w:t>/o</w:t>
      </w:r>
      <w:r w:rsidR="00DE3A5B" w:rsidRPr="007335E6">
        <w:rPr>
          <w:rFonts w:ascii="Arial" w:eastAsia="Times New Roman" w:hAnsi="Arial" w:cs="Arial"/>
          <w:color w:val="00000A"/>
        </w:rPr>
        <w:t xml:space="preserve"> e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para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 01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doutorand</w:t>
      </w:r>
      <w:r>
        <w:rPr>
          <w:rFonts w:ascii="Arial" w:eastAsia="Times New Roman" w:hAnsi="Arial" w:cs="Arial"/>
          <w:color w:val="00000A"/>
        </w:rPr>
        <w:t>a</w:t>
      </w:r>
      <w:proofErr w:type="spellEnd"/>
      <w:r>
        <w:rPr>
          <w:rFonts w:ascii="Arial" w:eastAsia="Times New Roman" w:hAnsi="Arial" w:cs="Arial"/>
          <w:color w:val="00000A"/>
        </w:rPr>
        <w:t>/o</w:t>
      </w:r>
      <w:r w:rsidR="00DE3A5B" w:rsidRPr="007335E6">
        <w:rPr>
          <w:rFonts w:ascii="Arial" w:eastAsia="Times New Roman" w:hAnsi="Arial" w:cs="Arial"/>
          <w:color w:val="00000A"/>
        </w:rPr>
        <w:t xml:space="preserve"> a nota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máxima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aderência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 (100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pontos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>)</w:t>
      </w:r>
      <w:r>
        <w:rPr>
          <w:rFonts w:ascii="Arial" w:eastAsia="Times New Roman" w:hAnsi="Arial" w:cs="Arial"/>
          <w:color w:val="00000A"/>
        </w:rPr>
        <w:t>.</w:t>
      </w:r>
      <w:r w:rsidR="00DE3A5B" w:rsidRPr="007335E6">
        <w:rPr>
          <w:rFonts w:ascii="Arial" w:eastAsia="Times New Roman" w:hAnsi="Arial" w:cs="Arial"/>
          <w:color w:val="00000A"/>
        </w:rPr>
        <w:t xml:space="preserve"> </w:t>
      </w:r>
      <w:r>
        <w:rPr>
          <w:rFonts w:ascii="Arial" w:eastAsia="Times New Roman" w:hAnsi="Arial" w:cs="Arial"/>
          <w:color w:val="00000A"/>
        </w:rPr>
        <w:t>P</w:t>
      </w:r>
      <w:r w:rsidR="00DE3A5B" w:rsidRPr="007335E6">
        <w:rPr>
          <w:rFonts w:ascii="Arial" w:eastAsia="Times New Roman" w:hAnsi="Arial" w:cs="Arial"/>
          <w:color w:val="00000A"/>
        </w:rPr>
        <w:t xml:space="preserve">ara 01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mestrand</w:t>
      </w:r>
      <w:r>
        <w:rPr>
          <w:rFonts w:ascii="Arial" w:eastAsia="Times New Roman" w:hAnsi="Arial" w:cs="Arial"/>
          <w:color w:val="00000A"/>
        </w:rPr>
        <w:t>a</w:t>
      </w:r>
      <w:proofErr w:type="spellEnd"/>
      <w:r>
        <w:rPr>
          <w:rFonts w:ascii="Arial" w:eastAsia="Times New Roman" w:hAnsi="Arial" w:cs="Arial"/>
          <w:color w:val="00000A"/>
        </w:rPr>
        <w:t>/o</w:t>
      </w:r>
      <w:r w:rsidR="00DE3A5B" w:rsidRPr="007335E6">
        <w:rPr>
          <w:rFonts w:ascii="Arial" w:eastAsia="Times New Roman" w:hAnsi="Arial" w:cs="Arial"/>
          <w:color w:val="00000A"/>
        </w:rPr>
        <w:t xml:space="preserve"> e 01 </w:t>
      </w:r>
      <w:proofErr w:type="spellStart"/>
      <w:proofErr w:type="gramStart"/>
      <w:r w:rsidR="00DE3A5B" w:rsidRPr="007335E6">
        <w:rPr>
          <w:rFonts w:ascii="Arial" w:eastAsia="Times New Roman" w:hAnsi="Arial" w:cs="Arial"/>
          <w:color w:val="00000A"/>
        </w:rPr>
        <w:t>doutorando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>(</w:t>
      </w:r>
      <w:proofErr w:type="gramEnd"/>
      <w:r w:rsidR="00DE3A5B" w:rsidRPr="007335E6">
        <w:rPr>
          <w:rFonts w:ascii="Arial" w:eastAsia="Times New Roman" w:hAnsi="Arial" w:cs="Arial"/>
          <w:color w:val="00000A"/>
        </w:rPr>
        <w:t xml:space="preserve">a) a nota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intermediária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 de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aderência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 (75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pontos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). </w:t>
      </w:r>
      <w:proofErr w:type="spellStart"/>
      <w:proofErr w:type="gramStart"/>
      <w:r w:rsidR="00DE3A5B" w:rsidRPr="007335E6">
        <w:rPr>
          <w:rFonts w:ascii="Arial" w:eastAsia="Times New Roman" w:hAnsi="Arial" w:cs="Arial"/>
          <w:color w:val="00000A"/>
        </w:rPr>
        <w:t>Tod</w:t>
      </w:r>
      <w:r>
        <w:rPr>
          <w:rFonts w:ascii="Arial" w:eastAsia="Times New Roman" w:hAnsi="Arial" w:cs="Arial"/>
          <w:color w:val="00000A"/>
        </w:rPr>
        <w:t>as</w:t>
      </w:r>
      <w:proofErr w:type="spellEnd"/>
      <w:r>
        <w:rPr>
          <w:rFonts w:ascii="Arial" w:eastAsia="Times New Roman" w:hAnsi="Arial" w:cs="Arial"/>
          <w:color w:val="00000A"/>
        </w:rPr>
        <w:t>/</w:t>
      </w:r>
      <w:proofErr w:type="spellStart"/>
      <w:r>
        <w:rPr>
          <w:rFonts w:ascii="Arial" w:eastAsia="Times New Roman" w:hAnsi="Arial" w:cs="Arial"/>
          <w:color w:val="00000A"/>
        </w:rPr>
        <w:t>os</w:t>
      </w:r>
      <w:proofErr w:type="spellEnd"/>
      <w:r>
        <w:rPr>
          <w:rFonts w:ascii="Arial" w:eastAsia="Times New Roman" w:hAnsi="Arial" w:cs="Arial"/>
          <w:color w:val="00000A"/>
        </w:rPr>
        <w:t xml:space="preserve"> as/</w:t>
      </w:r>
      <w:proofErr w:type="spellStart"/>
      <w:r>
        <w:rPr>
          <w:rFonts w:ascii="Arial" w:eastAsia="Times New Roman" w:hAnsi="Arial" w:cs="Arial"/>
          <w:color w:val="00000A"/>
        </w:rPr>
        <w:t>os</w:t>
      </w:r>
      <w:proofErr w:type="spellEnd"/>
      <w:r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demais</w:t>
      </w:r>
      <w:proofErr w:type="spellEnd"/>
      <w:r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orientand</w:t>
      </w:r>
      <w:r>
        <w:rPr>
          <w:rFonts w:ascii="Arial" w:eastAsia="Times New Roman" w:hAnsi="Arial" w:cs="Arial"/>
          <w:color w:val="00000A"/>
        </w:rPr>
        <w:t>as</w:t>
      </w:r>
      <w:proofErr w:type="spellEnd"/>
      <w:r>
        <w:rPr>
          <w:rFonts w:ascii="Arial" w:eastAsia="Times New Roman" w:hAnsi="Arial" w:cs="Arial"/>
          <w:color w:val="00000A"/>
        </w:rPr>
        <w:t>/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os</w:t>
      </w:r>
      <w:proofErr w:type="spellEnd"/>
      <w:r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receberão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 nota de 50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pontos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 (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baixa</w:t>
      </w:r>
      <w:proofErr w:type="spellEnd"/>
      <w:r>
        <w:rPr>
          <w:rFonts w:ascii="Arial" w:eastAsia="Times New Roman" w:hAnsi="Arial" w:cs="Arial"/>
          <w:color w:val="00000A"/>
        </w:rPr>
        <w:t xml:space="preserve">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aderência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>).</w:t>
      </w:r>
      <w:proofErr w:type="gramEnd"/>
      <w:r w:rsidR="00DE3A5B" w:rsidRPr="007335E6">
        <w:rPr>
          <w:rFonts w:ascii="Arial" w:eastAsia="Times New Roman" w:hAnsi="Arial" w:cs="Arial"/>
          <w:color w:val="00000A"/>
        </w:rPr>
        <w:t xml:space="preserve"> </w:t>
      </w:r>
      <w:proofErr w:type="gramStart"/>
      <w:r w:rsidR="00DE3A5B" w:rsidRPr="007335E6">
        <w:rPr>
          <w:rFonts w:ascii="Arial" w:eastAsia="Times New Roman" w:hAnsi="Arial" w:cs="Arial"/>
          <w:color w:val="00000A"/>
        </w:rPr>
        <w:t>(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Até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 xml:space="preserve"> 100 </w:t>
      </w:r>
      <w:proofErr w:type="spellStart"/>
      <w:r w:rsidR="00DE3A5B" w:rsidRPr="007335E6">
        <w:rPr>
          <w:rFonts w:ascii="Arial" w:eastAsia="Times New Roman" w:hAnsi="Arial" w:cs="Arial"/>
          <w:color w:val="00000A"/>
        </w:rPr>
        <w:t>pontos</w:t>
      </w:r>
      <w:proofErr w:type="spellEnd"/>
      <w:r w:rsidR="00DE3A5B" w:rsidRPr="007335E6">
        <w:rPr>
          <w:rFonts w:ascii="Arial" w:eastAsia="Times New Roman" w:hAnsi="Arial" w:cs="Arial"/>
          <w:color w:val="00000A"/>
        </w:rPr>
        <w:t>)</w:t>
      </w:r>
      <w:r>
        <w:rPr>
          <w:rFonts w:ascii="Arial" w:eastAsia="Times New Roman" w:hAnsi="Arial" w:cs="Arial"/>
          <w:color w:val="00000A"/>
        </w:rPr>
        <w:t>.</w:t>
      </w:r>
      <w:proofErr w:type="gramEnd"/>
      <w:r w:rsidR="00DE3A5B" w:rsidRPr="007335E6">
        <w:rPr>
          <w:rFonts w:ascii="Arial" w:eastAsia="Times New Roman" w:hAnsi="Arial" w:cs="Arial"/>
          <w:color w:val="00000A"/>
        </w:rPr>
        <w:t>  </w:t>
      </w: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lastRenderedPageBreak/>
        <w:t> </w:t>
      </w: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Default="00DE3A5B" w:rsidP="00F578D1">
      <w:pPr>
        <w:jc w:val="center"/>
        <w:textAlignment w:val="baseline"/>
        <w:rPr>
          <w:rFonts w:ascii="Arial" w:eastAsia="Times New Roman" w:hAnsi="Arial" w:cs="Arial"/>
          <w:b/>
          <w:bCs/>
          <w:color w:val="00000A"/>
        </w:rPr>
      </w:pPr>
      <w:proofErr w:type="spellStart"/>
      <w:proofErr w:type="gramStart"/>
      <w:r w:rsidRPr="007335E6">
        <w:rPr>
          <w:rFonts w:ascii="Arial" w:eastAsia="Times New Roman" w:hAnsi="Arial" w:cs="Arial"/>
          <w:b/>
          <w:bCs/>
          <w:color w:val="00000A"/>
        </w:rPr>
        <w:t>Tabela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de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Pontuação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para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</w:rPr>
        <w:t>Classifição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</w:rPr>
        <w:t xml:space="preserve"> </w:t>
      </w:r>
      <w:r w:rsidR="00F578D1">
        <w:rPr>
          <w:rFonts w:ascii="Arial" w:eastAsia="Times New Roman" w:hAnsi="Arial" w:cs="Arial"/>
          <w:b/>
          <w:bCs/>
          <w:color w:val="00000A"/>
        </w:rPr>
        <w:t>das/</w:t>
      </w:r>
      <w:proofErr w:type="spellStart"/>
      <w:r w:rsidR="00F578D1">
        <w:rPr>
          <w:rFonts w:ascii="Arial" w:eastAsia="Times New Roman" w:hAnsi="Arial" w:cs="Arial"/>
          <w:b/>
          <w:bCs/>
          <w:color w:val="00000A"/>
        </w:rPr>
        <w:t>os</w:t>
      </w:r>
      <w:proofErr w:type="spellEnd"/>
      <w:r w:rsidR="00F578D1">
        <w:rPr>
          <w:rFonts w:ascii="Arial" w:eastAsia="Times New Roman" w:hAnsi="Arial" w:cs="Arial"/>
          <w:b/>
          <w:bCs/>
          <w:color w:val="00000A"/>
        </w:rPr>
        <w:t xml:space="preserve"> </w:t>
      </w:r>
      <w:proofErr w:type="spellStart"/>
      <w:r w:rsidR="00F578D1">
        <w:rPr>
          <w:rFonts w:ascii="Arial" w:eastAsia="Times New Roman" w:hAnsi="Arial" w:cs="Arial"/>
          <w:b/>
          <w:bCs/>
          <w:color w:val="00000A"/>
        </w:rPr>
        <w:t>estudantes</w:t>
      </w:r>
      <w:proofErr w:type="spellEnd"/>
      <w:r w:rsidR="00F578D1">
        <w:rPr>
          <w:rFonts w:ascii="Arial" w:eastAsia="Times New Roman" w:hAnsi="Arial" w:cs="Arial"/>
          <w:b/>
          <w:bCs/>
          <w:color w:val="00000A"/>
        </w:rPr>
        <w:t xml:space="preserve"> – futures </w:t>
      </w:r>
      <w:proofErr w:type="spellStart"/>
      <w:r w:rsidR="00F578D1">
        <w:rPr>
          <w:rFonts w:ascii="Arial" w:eastAsia="Times New Roman" w:hAnsi="Arial" w:cs="Arial"/>
          <w:b/>
          <w:bCs/>
          <w:color w:val="00000A"/>
        </w:rPr>
        <w:t>b</w:t>
      </w:r>
      <w:r w:rsidRPr="007335E6">
        <w:rPr>
          <w:rFonts w:ascii="Arial" w:eastAsia="Times New Roman" w:hAnsi="Arial" w:cs="Arial"/>
          <w:b/>
          <w:bCs/>
          <w:color w:val="00000A"/>
        </w:rPr>
        <w:t>olsistas</w:t>
      </w:r>
      <w:proofErr w:type="spellEnd"/>
      <w:r w:rsidR="00F578D1">
        <w:rPr>
          <w:rFonts w:ascii="Arial" w:eastAsia="Times New Roman" w:hAnsi="Arial" w:cs="Arial"/>
          <w:b/>
          <w:bCs/>
          <w:color w:val="00000A"/>
        </w:rPr>
        <w:t>.</w:t>
      </w:r>
      <w:proofErr w:type="gramEnd"/>
    </w:p>
    <w:p w:rsidR="00F578D1" w:rsidRPr="007335E6" w:rsidRDefault="00F578D1" w:rsidP="00F578D1">
      <w:pPr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8"/>
        <w:gridCol w:w="1111"/>
        <w:gridCol w:w="1075"/>
      </w:tblGrid>
      <w:tr w:rsidR="00DE3A5B" w:rsidRPr="007335E6" w:rsidTr="00F578D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A5B" w:rsidRPr="007335E6" w:rsidRDefault="00DE3A5B" w:rsidP="00F578D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Detalhamento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dos </w:t>
            </w:r>
            <w:proofErr w:type="spellStart"/>
            <w:r w:rsidR="00F578D1">
              <w:rPr>
                <w:rFonts w:ascii="Arial" w:eastAsia="Times New Roman" w:hAnsi="Arial" w:cs="Arial"/>
                <w:color w:val="00000A"/>
              </w:rPr>
              <w:t>c</w:t>
            </w:r>
            <w:r w:rsidRPr="007335E6">
              <w:rPr>
                <w:rFonts w:ascii="Arial" w:eastAsia="Times New Roman" w:hAnsi="Arial" w:cs="Arial"/>
                <w:color w:val="00000A"/>
              </w:rPr>
              <w:t>ritérios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A5B" w:rsidRPr="007335E6" w:rsidRDefault="00DE3A5B" w:rsidP="00F578D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 xml:space="preserve">Nota </w:t>
            </w: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mínima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A5B" w:rsidRPr="007335E6" w:rsidRDefault="00DE3A5B" w:rsidP="00F578D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 xml:space="preserve">Nota </w:t>
            </w: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máxima</w:t>
            </w:r>
            <w:proofErr w:type="spellEnd"/>
          </w:p>
        </w:tc>
      </w:tr>
      <w:tr w:rsidR="00DE3A5B" w:rsidRPr="007335E6" w:rsidTr="00F578D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78D1" w:rsidRDefault="00F578D1" w:rsidP="00DE3A5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</w:rPr>
            </w:pPr>
          </w:p>
          <w:p w:rsidR="00DE3A5B" w:rsidRPr="007335E6" w:rsidRDefault="00DE3A5B" w:rsidP="00F578D1">
            <w:pPr>
              <w:ind w:left="150" w:right="142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Socioeconômicos</w:t>
            </w:r>
            <w:proofErr w:type="spellEnd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 xml:space="preserve"> (</w:t>
            </w: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assistênciaestudantil</w:t>
            </w:r>
            <w:proofErr w:type="spellEnd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 xml:space="preserve"> e </w:t>
            </w: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renda</w:t>
            </w:r>
            <w:proofErr w:type="spellEnd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 xml:space="preserve"> familiar)</w:t>
            </w: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  <w:p w:rsidR="00F578D1" w:rsidRDefault="00F578D1" w:rsidP="00F578D1">
            <w:pPr>
              <w:ind w:left="150" w:right="142"/>
              <w:jc w:val="both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DE3A5B" w:rsidRPr="007335E6" w:rsidRDefault="00DE3A5B" w:rsidP="00F578D1">
            <w:pPr>
              <w:ind w:left="150" w:right="142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color w:val="00000A"/>
              </w:rPr>
              <w:t xml:space="preserve">0 </w:t>
            </w:r>
            <w:r w:rsidR="00F578D1">
              <w:rPr>
                <w:rFonts w:ascii="Arial" w:eastAsia="Times New Roman" w:hAnsi="Arial" w:cs="Arial"/>
                <w:color w:val="00000A"/>
              </w:rPr>
              <w:t>–</w:t>
            </w:r>
            <w:r w:rsidRPr="007335E6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não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habilitado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para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bolsa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(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apenas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para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auxílios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>) </w:t>
            </w:r>
          </w:p>
          <w:p w:rsidR="00F578D1" w:rsidRDefault="00F578D1" w:rsidP="00F578D1">
            <w:pPr>
              <w:ind w:left="150" w:right="142"/>
              <w:jc w:val="both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DE3A5B" w:rsidRPr="007335E6" w:rsidRDefault="00DE3A5B" w:rsidP="00F578D1">
            <w:pPr>
              <w:ind w:left="150" w:right="142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color w:val="00000A"/>
              </w:rPr>
              <w:t xml:space="preserve">50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prioridade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baixa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  <w:p w:rsidR="00F578D1" w:rsidRDefault="00F578D1" w:rsidP="00F578D1">
            <w:pPr>
              <w:ind w:left="150" w:right="142"/>
              <w:jc w:val="both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DE3A5B" w:rsidRPr="007335E6" w:rsidRDefault="00DE3A5B" w:rsidP="00F578D1">
            <w:pPr>
              <w:ind w:left="150" w:right="142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color w:val="00000A"/>
              </w:rPr>
              <w:t xml:space="preserve">75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prioridade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média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  <w:p w:rsidR="00F578D1" w:rsidRDefault="00F578D1" w:rsidP="00F578D1">
            <w:pPr>
              <w:ind w:left="150" w:right="142"/>
              <w:jc w:val="both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DE3A5B" w:rsidRDefault="00DE3A5B" w:rsidP="00F578D1">
            <w:pPr>
              <w:ind w:left="150" w:right="142"/>
              <w:jc w:val="both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7335E6">
              <w:rPr>
                <w:rFonts w:ascii="Arial" w:eastAsia="Times New Roman" w:hAnsi="Arial" w:cs="Arial"/>
                <w:color w:val="00000A"/>
              </w:rPr>
              <w:t xml:space="preserve">100 </w:t>
            </w:r>
            <w:r w:rsidR="00F578D1">
              <w:rPr>
                <w:rFonts w:ascii="Arial" w:eastAsia="Times New Roman" w:hAnsi="Arial" w:cs="Arial"/>
                <w:color w:val="00000A"/>
              </w:rPr>
              <w:t>–</w:t>
            </w:r>
            <w:r w:rsidRPr="007335E6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prioridade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máxima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  <w:p w:rsidR="00F578D1" w:rsidRPr="007335E6" w:rsidRDefault="00F578D1" w:rsidP="00F578D1">
            <w:pPr>
              <w:ind w:left="150" w:right="142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A5B" w:rsidRPr="007335E6" w:rsidRDefault="00DE3A5B" w:rsidP="00DE3A5B">
            <w:pPr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0</w:t>
            </w: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A5B" w:rsidRPr="007335E6" w:rsidRDefault="00DE3A5B" w:rsidP="00DE3A5B">
            <w:pPr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100</w:t>
            </w: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</w:tc>
      </w:tr>
      <w:tr w:rsidR="00DE3A5B" w:rsidRPr="007335E6" w:rsidTr="00F578D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78D1" w:rsidRDefault="00F578D1" w:rsidP="00DE3A5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</w:rPr>
            </w:pPr>
          </w:p>
          <w:p w:rsidR="00DE3A5B" w:rsidRPr="007335E6" w:rsidRDefault="00DE3A5B" w:rsidP="00F578D1">
            <w:pPr>
              <w:ind w:left="150" w:right="142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Acadêmicos</w:t>
            </w:r>
            <w:proofErr w:type="spellEnd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 xml:space="preserve"> (</w:t>
            </w: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Bibliográfico</w:t>
            </w:r>
            <w:proofErr w:type="spellEnd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/</w:t>
            </w: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Técnico</w:t>
            </w:r>
            <w:proofErr w:type="spellEnd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/</w:t>
            </w: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Artístico</w:t>
            </w:r>
            <w:proofErr w:type="spellEnd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)</w:t>
            </w: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  <w:p w:rsidR="00F578D1" w:rsidRDefault="00F578D1" w:rsidP="00F578D1">
            <w:pPr>
              <w:ind w:left="150" w:right="142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DE3A5B" w:rsidRPr="007335E6" w:rsidRDefault="00DE3A5B" w:rsidP="00F578D1">
            <w:pPr>
              <w:ind w:left="150" w:right="142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Mestrandos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–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envio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de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até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3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produtos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  <w:p w:rsidR="00F578D1" w:rsidRDefault="00F578D1" w:rsidP="00F578D1">
            <w:pPr>
              <w:ind w:left="150" w:right="142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DE3A5B" w:rsidRPr="007335E6" w:rsidRDefault="00DE3A5B" w:rsidP="00F578D1">
            <w:pPr>
              <w:ind w:left="150" w:right="142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Doutorandos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–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envio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de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até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5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produtos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>  </w:t>
            </w:r>
          </w:p>
          <w:p w:rsidR="00DE3A5B" w:rsidRPr="007335E6" w:rsidRDefault="00DE3A5B" w:rsidP="00F578D1">
            <w:pPr>
              <w:ind w:left="150" w:right="142"/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  <w:p w:rsidR="00F578D1" w:rsidRDefault="00DE3A5B" w:rsidP="0030251F">
            <w:pPr>
              <w:ind w:left="150" w:right="142"/>
              <w:textAlignment w:val="baseline"/>
              <w:rPr>
                <w:rFonts w:ascii="Arial" w:eastAsia="Times New Roman" w:hAnsi="Arial" w:cs="Arial"/>
                <w:color w:val="00000A"/>
              </w:rPr>
            </w:pP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Utilizando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a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tabela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 xml:space="preserve"> de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pontuação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do PPG-FAU</w:t>
            </w:r>
            <w:r w:rsidR="0030251F">
              <w:rPr>
                <w:rFonts w:ascii="Arial" w:eastAsia="Times New Roman" w:hAnsi="Arial" w:cs="Arial"/>
                <w:color w:val="00000A"/>
              </w:rPr>
              <w:t xml:space="preserve">, </w:t>
            </w:r>
            <w:proofErr w:type="spellStart"/>
            <w:r w:rsidR="0030251F">
              <w:rPr>
                <w:rFonts w:ascii="Arial" w:eastAsia="Times New Roman" w:hAnsi="Arial" w:cs="Arial"/>
                <w:color w:val="00000A"/>
              </w:rPr>
              <w:t>disponível</w:t>
            </w:r>
            <w:proofErr w:type="spellEnd"/>
            <w:r w:rsidR="0030251F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="0030251F">
              <w:rPr>
                <w:rFonts w:ascii="Arial" w:eastAsia="Times New Roman" w:hAnsi="Arial" w:cs="Arial"/>
                <w:color w:val="00000A"/>
              </w:rPr>
              <w:t>em</w:t>
            </w:r>
            <w:proofErr w:type="spellEnd"/>
            <w:r w:rsidR="0030251F">
              <w:rPr>
                <w:rFonts w:ascii="Arial" w:eastAsia="Times New Roman" w:hAnsi="Arial" w:cs="Arial"/>
                <w:color w:val="00000A"/>
              </w:rPr>
              <w:t xml:space="preserve"> </w:t>
            </w:r>
            <w:r w:rsidR="0030251F" w:rsidRPr="0030251F">
              <w:rPr>
                <w:rFonts w:ascii="Arial" w:eastAsia="Times New Roman" w:hAnsi="Arial" w:cs="Arial"/>
                <w:color w:val="00000A"/>
              </w:rPr>
              <w:t>https://www.ppgfau.unb.br/images/forms/resolucaoppg12020.pdf</w:t>
            </w:r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</w:p>
          <w:p w:rsidR="0030251F" w:rsidRPr="007335E6" w:rsidRDefault="0030251F" w:rsidP="0030251F">
            <w:pPr>
              <w:ind w:left="150" w:right="142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A5B" w:rsidRPr="007335E6" w:rsidRDefault="00DE3A5B" w:rsidP="00DE3A5B">
            <w:pPr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0</w:t>
            </w: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A5B" w:rsidRPr="007335E6" w:rsidRDefault="00DE3A5B" w:rsidP="00DE3A5B">
            <w:pPr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100</w:t>
            </w: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</w:tc>
      </w:tr>
      <w:tr w:rsidR="00DE3A5B" w:rsidRPr="007335E6" w:rsidTr="00F578D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78D1" w:rsidRDefault="00F578D1" w:rsidP="00DE3A5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</w:rPr>
            </w:pPr>
          </w:p>
          <w:p w:rsidR="00DE3A5B" w:rsidRPr="007335E6" w:rsidRDefault="00DE3A5B" w:rsidP="00F578D1">
            <w:pPr>
              <w:ind w:left="150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Aderência</w:t>
            </w:r>
            <w:proofErr w:type="spellEnd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 xml:space="preserve"> (Nota </w:t>
            </w: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d</w:t>
            </w:r>
            <w:r w:rsidR="00F578D1">
              <w:rPr>
                <w:rFonts w:ascii="Arial" w:eastAsia="Times New Roman" w:hAnsi="Arial" w:cs="Arial"/>
                <w:b/>
                <w:bCs/>
                <w:color w:val="00000A"/>
              </w:rPr>
              <w:t>a</w:t>
            </w:r>
            <w:proofErr w:type="spellEnd"/>
            <w:r w:rsidR="00F578D1">
              <w:rPr>
                <w:rFonts w:ascii="Arial" w:eastAsia="Times New Roman" w:hAnsi="Arial" w:cs="Arial"/>
                <w:b/>
                <w:bCs/>
                <w:color w:val="00000A"/>
              </w:rPr>
              <w:t>/</w:t>
            </w: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 xml:space="preserve">o </w:t>
            </w:r>
            <w:proofErr w:type="spellStart"/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Orientador</w:t>
            </w:r>
            <w:r w:rsidR="00F578D1">
              <w:rPr>
                <w:rFonts w:ascii="Arial" w:eastAsia="Times New Roman" w:hAnsi="Arial" w:cs="Arial"/>
                <w:b/>
                <w:bCs/>
                <w:color w:val="00000A"/>
              </w:rPr>
              <w:t>a</w:t>
            </w:r>
            <w:proofErr w:type="spellEnd"/>
            <w:r w:rsidR="00F578D1">
              <w:rPr>
                <w:rFonts w:ascii="Arial" w:eastAsia="Times New Roman" w:hAnsi="Arial" w:cs="Arial"/>
                <w:b/>
                <w:bCs/>
                <w:color w:val="00000A"/>
              </w:rPr>
              <w:t>/or</w:t>
            </w: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)</w:t>
            </w: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  <w:p w:rsidR="00F578D1" w:rsidRDefault="00F578D1" w:rsidP="00F578D1">
            <w:pPr>
              <w:ind w:left="150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DE3A5B" w:rsidRPr="007335E6" w:rsidRDefault="00DE3A5B" w:rsidP="00F578D1">
            <w:pPr>
              <w:ind w:left="150"/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color w:val="00000A"/>
              </w:rPr>
              <w:t xml:space="preserve">50 </w:t>
            </w:r>
            <w:r w:rsidR="00F578D1">
              <w:rPr>
                <w:rFonts w:ascii="Arial" w:eastAsia="Times New Roman" w:hAnsi="Arial" w:cs="Arial"/>
                <w:color w:val="00000A"/>
              </w:rPr>
              <w:t>–</w:t>
            </w:r>
            <w:r w:rsidRPr="007335E6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Trabalho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pouco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aderente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ao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grupo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de </w:t>
            </w:r>
            <w:proofErr w:type="spellStart"/>
            <w:r w:rsidR="00F578D1">
              <w:rPr>
                <w:rFonts w:ascii="Arial" w:eastAsia="Times New Roman" w:hAnsi="Arial" w:cs="Arial"/>
                <w:color w:val="00000A"/>
              </w:rPr>
              <w:t>pesquisa</w:t>
            </w:r>
            <w:proofErr w:type="spellEnd"/>
          </w:p>
          <w:p w:rsidR="00F578D1" w:rsidRDefault="00F578D1" w:rsidP="00F578D1">
            <w:pPr>
              <w:ind w:left="150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DE3A5B" w:rsidRPr="007335E6" w:rsidRDefault="00DE3A5B" w:rsidP="00F578D1">
            <w:pPr>
              <w:ind w:left="150"/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color w:val="00000A"/>
              </w:rPr>
              <w:t xml:space="preserve">75 </w:t>
            </w:r>
            <w:r w:rsidR="00F578D1">
              <w:rPr>
                <w:rFonts w:ascii="Arial" w:eastAsia="Times New Roman" w:hAnsi="Arial" w:cs="Arial"/>
                <w:color w:val="00000A"/>
              </w:rPr>
              <w:t>–</w:t>
            </w:r>
            <w:r w:rsidRPr="007335E6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Trabalho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aderente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ao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grupo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  <w:r w:rsidR="00F578D1">
              <w:rPr>
                <w:rFonts w:ascii="Arial" w:eastAsia="Times New Roman" w:hAnsi="Arial" w:cs="Arial"/>
                <w:color w:val="00000A"/>
              </w:rPr>
              <w:t xml:space="preserve">de </w:t>
            </w:r>
            <w:proofErr w:type="spellStart"/>
            <w:r w:rsidR="00F578D1">
              <w:rPr>
                <w:rFonts w:ascii="Arial" w:eastAsia="Times New Roman" w:hAnsi="Arial" w:cs="Arial"/>
                <w:color w:val="00000A"/>
              </w:rPr>
              <w:t>pesquisa</w:t>
            </w:r>
            <w:proofErr w:type="spellEnd"/>
          </w:p>
          <w:p w:rsidR="00F578D1" w:rsidRDefault="00F578D1" w:rsidP="00F578D1">
            <w:pPr>
              <w:ind w:left="150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DE3A5B" w:rsidRDefault="00DE3A5B" w:rsidP="00F578D1">
            <w:pPr>
              <w:ind w:left="150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7335E6">
              <w:rPr>
                <w:rFonts w:ascii="Arial" w:eastAsia="Times New Roman" w:hAnsi="Arial" w:cs="Arial"/>
                <w:color w:val="00000A"/>
              </w:rPr>
              <w:t xml:space="preserve">100 </w:t>
            </w:r>
            <w:r w:rsidR="00F578D1">
              <w:rPr>
                <w:rFonts w:ascii="Arial" w:eastAsia="Times New Roman" w:hAnsi="Arial" w:cs="Arial"/>
                <w:color w:val="00000A"/>
              </w:rPr>
              <w:t>–</w:t>
            </w:r>
            <w:r w:rsidRPr="007335E6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Trabalho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prioritário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ao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</w:t>
            </w:r>
            <w:proofErr w:type="spellStart"/>
            <w:r w:rsidRPr="007335E6">
              <w:rPr>
                <w:rFonts w:ascii="Arial" w:eastAsia="Times New Roman" w:hAnsi="Arial" w:cs="Arial"/>
                <w:color w:val="00000A"/>
              </w:rPr>
              <w:t>grupo</w:t>
            </w:r>
            <w:proofErr w:type="spellEnd"/>
            <w:r w:rsidR="00F578D1">
              <w:rPr>
                <w:rFonts w:ascii="Arial" w:eastAsia="Times New Roman" w:hAnsi="Arial" w:cs="Arial"/>
                <w:color w:val="00000A"/>
              </w:rPr>
              <w:t xml:space="preserve"> de </w:t>
            </w:r>
            <w:proofErr w:type="spellStart"/>
            <w:r w:rsidR="00F578D1">
              <w:rPr>
                <w:rFonts w:ascii="Arial" w:eastAsia="Times New Roman" w:hAnsi="Arial" w:cs="Arial"/>
                <w:color w:val="00000A"/>
              </w:rPr>
              <w:t>pesquisa</w:t>
            </w:r>
            <w:proofErr w:type="spellEnd"/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  <w:p w:rsidR="00F578D1" w:rsidRPr="007335E6" w:rsidRDefault="00F578D1" w:rsidP="00DE3A5B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A5B" w:rsidRPr="007335E6" w:rsidRDefault="00DE3A5B" w:rsidP="00DE3A5B">
            <w:pPr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50</w:t>
            </w: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A5B" w:rsidRPr="007335E6" w:rsidRDefault="00DE3A5B" w:rsidP="00DE3A5B">
            <w:pPr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100</w:t>
            </w: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</w:tc>
      </w:tr>
      <w:tr w:rsidR="00DE3A5B" w:rsidRPr="007335E6" w:rsidTr="00BD0FC1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3A5B" w:rsidRDefault="00DE3A5B" w:rsidP="00BD0FC1">
            <w:pPr>
              <w:jc w:val="center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Total</w:t>
            </w:r>
          </w:p>
          <w:p w:rsidR="00F578D1" w:rsidRPr="007335E6" w:rsidRDefault="00F578D1" w:rsidP="00BD0FC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A5B" w:rsidRPr="007335E6" w:rsidRDefault="00DE3A5B" w:rsidP="00DE3A5B">
            <w:pPr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50</w:t>
            </w: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3A5B" w:rsidRPr="007335E6" w:rsidRDefault="00DE3A5B" w:rsidP="00DE3A5B">
            <w:pPr>
              <w:textAlignment w:val="baseline"/>
              <w:rPr>
                <w:rFonts w:ascii="Arial" w:eastAsia="Times New Roman" w:hAnsi="Arial" w:cs="Arial"/>
              </w:rPr>
            </w:pPr>
            <w:r w:rsidRPr="007335E6">
              <w:rPr>
                <w:rFonts w:ascii="Arial" w:eastAsia="Times New Roman" w:hAnsi="Arial" w:cs="Arial"/>
                <w:b/>
                <w:bCs/>
                <w:color w:val="00000A"/>
              </w:rPr>
              <w:t>300</w:t>
            </w:r>
            <w:r w:rsidRPr="007335E6">
              <w:rPr>
                <w:rFonts w:ascii="Arial" w:eastAsia="Times New Roman" w:hAnsi="Arial" w:cs="Arial"/>
                <w:color w:val="00000A"/>
              </w:rPr>
              <w:t> </w:t>
            </w:r>
          </w:p>
        </w:tc>
      </w:tr>
    </w:tbl>
    <w:p w:rsidR="00DE3A5B" w:rsidRPr="007335E6" w:rsidRDefault="00DE3A5B" w:rsidP="00DE3A5B">
      <w:pPr>
        <w:textAlignment w:val="baseline"/>
        <w:rPr>
          <w:rFonts w:ascii="Arial" w:eastAsia="Times New Roman" w:hAnsi="Arial" w:cs="Arial"/>
        </w:rPr>
      </w:pPr>
      <w:proofErr w:type="spellStart"/>
      <w:r w:rsidRPr="007335E6">
        <w:rPr>
          <w:rFonts w:ascii="Arial" w:eastAsia="Times New Roman" w:hAnsi="Arial" w:cs="Arial"/>
          <w:color w:val="00000A"/>
          <w:shd w:val="clear" w:color="auto" w:fill="FFFFFF"/>
        </w:rPr>
        <w:t>Composiçāo</w:t>
      </w:r>
      <w:proofErr w:type="spellEnd"/>
      <w:r w:rsidRPr="007335E6">
        <w:rPr>
          <w:rFonts w:ascii="Arial" w:eastAsia="Times New Roman" w:hAnsi="Arial" w:cs="Arial"/>
          <w:color w:val="00000A"/>
          <w:shd w:val="clear" w:color="auto" w:fill="FFFFFF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  <w:shd w:val="clear" w:color="auto" w:fill="FFFFFF"/>
        </w:rPr>
        <w:t>da</w:t>
      </w:r>
      <w:proofErr w:type="spellEnd"/>
      <w:r w:rsidRPr="007335E6">
        <w:rPr>
          <w:rFonts w:ascii="Arial" w:eastAsia="Times New Roman" w:hAnsi="Arial" w:cs="Arial"/>
          <w:color w:val="00000A"/>
          <w:shd w:val="clear" w:color="auto" w:fill="FFFFFF"/>
        </w:rPr>
        <w:t xml:space="preserve"> Nota </w:t>
      </w:r>
      <w:proofErr w:type="spellStart"/>
      <w:r w:rsidRPr="007335E6">
        <w:rPr>
          <w:rFonts w:ascii="Arial" w:eastAsia="Times New Roman" w:hAnsi="Arial" w:cs="Arial"/>
          <w:color w:val="00000A"/>
          <w:shd w:val="clear" w:color="auto" w:fill="FFFFFF"/>
        </w:rPr>
        <w:t>para</w:t>
      </w:r>
      <w:proofErr w:type="spellEnd"/>
      <w:r w:rsidRPr="007335E6">
        <w:rPr>
          <w:rFonts w:ascii="Arial" w:eastAsia="Times New Roman" w:hAnsi="Arial" w:cs="Arial"/>
          <w:color w:val="00000A"/>
          <w:shd w:val="clear" w:color="auto" w:fill="FFFFFF"/>
        </w:rPr>
        <w:t xml:space="preserve"> a </w:t>
      </w:r>
      <w:proofErr w:type="spellStart"/>
      <w:r w:rsidRPr="007335E6">
        <w:rPr>
          <w:rFonts w:ascii="Arial" w:eastAsia="Times New Roman" w:hAnsi="Arial" w:cs="Arial"/>
          <w:color w:val="00000A"/>
          <w:shd w:val="clear" w:color="auto" w:fill="FFFFFF"/>
        </w:rPr>
        <w:t>classificaçāo</w:t>
      </w:r>
      <w:proofErr w:type="spellEnd"/>
      <w:r w:rsidRPr="007335E6">
        <w:rPr>
          <w:rFonts w:ascii="Arial" w:eastAsia="Times New Roman" w:hAnsi="Arial" w:cs="Arial"/>
          <w:color w:val="00000A"/>
          <w:shd w:val="clear" w:color="auto" w:fill="FFFFFF"/>
        </w:rPr>
        <w:t xml:space="preserve"> </w:t>
      </w:r>
      <w:proofErr w:type="spellStart"/>
      <w:r w:rsidRPr="007335E6">
        <w:rPr>
          <w:rFonts w:ascii="Arial" w:eastAsia="Times New Roman" w:hAnsi="Arial" w:cs="Arial"/>
          <w:color w:val="00000A"/>
          <w:shd w:val="clear" w:color="auto" w:fill="FFFFFF"/>
        </w:rPr>
        <w:t>para</w:t>
      </w:r>
      <w:proofErr w:type="spellEnd"/>
      <w:r w:rsidRPr="007335E6">
        <w:rPr>
          <w:rFonts w:ascii="Arial" w:eastAsia="Times New Roman" w:hAnsi="Arial" w:cs="Arial"/>
          <w:color w:val="00000A"/>
          <w:shd w:val="clear" w:color="auto" w:fill="FFFFFF"/>
        </w:rPr>
        <w:t xml:space="preserve"> a </w:t>
      </w:r>
      <w:proofErr w:type="spellStart"/>
      <w:r w:rsidRPr="007335E6">
        <w:rPr>
          <w:rFonts w:ascii="Arial" w:eastAsia="Times New Roman" w:hAnsi="Arial" w:cs="Arial"/>
          <w:color w:val="00000A"/>
          <w:shd w:val="clear" w:color="auto" w:fill="FFFFFF"/>
        </w:rPr>
        <w:t>bolsa</w:t>
      </w:r>
      <w:proofErr w:type="spellEnd"/>
      <w:r w:rsidRPr="007335E6">
        <w:rPr>
          <w:rFonts w:ascii="Arial" w:eastAsia="Times New Roman" w:hAnsi="Arial" w:cs="Arial"/>
          <w:color w:val="00000A"/>
          <w:shd w:val="clear" w:color="auto" w:fill="FFFFFF"/>
        </w:rPr>
        <w:t>: 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</w:rPr>
      </w:pPr>
      <w:r w:rsidRPr="007335E6">
        <w:rPr>
          <w:rFonts w:ascii="Arial" w:eastAsia="Times New Roman" w:hAnsi="Arial" w:cs="Arial"/>
          <w:color w:val="00000A"/>
          <w:shd w:val="clear" w:color="auto" w:fill="FFFFFF"/>
        </w:rPr>
        <w:t xml:space="preserve">Nota </w:t>
      </w:r>
      <w:proofErr w:type="spellStart"/>
      <w:r w:rsidRPr="007335E6">
        <w:rPr>
          <w:rFonts w:ascii="Arial" w:eastAsia="Times New Roman" w:hAnsi="Arial" w:cs="Arial"/>
          <w:color w:val="00000A"/>
          <w:shd w:val="clear" w:color="auto" w:fill="FFFFFF"/>
        </w:rPr>
        <w:t>Critério</w:t>
      </w:r>
      <w:proofErr w:type="spellEnd"/>
      <w:r w:rsidRPr="007335E6">
        <w:rPr>
          <w:rFonts w:ascii="Arial" w:eastAsia="Times New Roman" w:hAnsi="Arial" w:cs="Arial"/>
          <w:color w:val="00000A"/>
          <w:shd w:val="clear" w:color="auto" w:fill="FFFFFF"/>
        </w:rPr>
        <w:t xml:space="preserve"> 01 + Nota </w:t>
      </w:r>
      <w:proofErr w:type="spellStart"/>
      <w:r w:rsidRPr="007335E6">
        <w:rPr>
          <w:rFonts w:ascii="Arial" w:eastAsia="Times New Roman" w:hAnsi="Arial" w:cs="Arial"/>
          <w:color w:val="00000A"/>
          <w:shd w:val="clear" w:color="auto" w:fill="FFFFFF"/>
        </w:rPr>
        <w:t>Criterio</w:t>
      </w:r>
      <w:proofErr w:type="spellEnd"/>
      <w:r w:rsidRPr="007335E6">
        <w:rPr>
          <w:rFonts w:ascii="Arial" w:eastAsia="Times New Roman" w:hAnsi="Arial" w:cs="Arial"/>
          <w:color w:val="00000A"/>
          <w:shd w:val="clear" w:color="auto" w:fill="FFFFFF"/>
        </w:rPr>
        <w:t xml:space="preserve"> 2 + Nota </w:t>
      </w:r>
      <w:proofErr w:type="spellStart"/>
      <w:r w:rsidRPr="007335E6">
        <w:rPr>
          <w:rFonts w:ascii="Arial" w:eastAsia="Times New Roman" w:hAnsi="Arial" w:cs="Arial"/>
          <w:color w:val="00000A"/>
          <w:shd w:val="clear" w:color="auto" w:fill="FFFFFF"/>
        </w:rPr>
        <w:t>Critério</w:t>
      </w:r>
      <w:proofErr w:type="spellEnd"/>
      <w:r w:rsidRPr="007335E6">
        <w:rPr>
          <w:rFonts w:ascii="Arial" w:eastAsia="Times New Roman" w:hAnsi="Arial" w:cs="Arial"/>
          <w:color w:val="00000A"/>
          <w:shd w:val="clear" w:color="auto" w:fill="FFFFFF"/>
        </w:rPr>
        <w:t xml:space="preserve"> 3 / 3: 100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DE3A5B" w:rsidRPr="007335E6" w:rsidRDefault="00DE3A5B" w:rsidP="00DE3A5B">
      <w:pPr>
        <w:textAlignment w:val="baseline"/>
        <w:rPr>
          <w:rFonts w:ascii="Arial" w:eastAsia="Times New Roman" w:hAnsi="Arial" w:cs="Arial"/>
        </w:rPr>
      </w:pPr>
      <w:proofErr w:type="spellStart"/>
      <w:r w:rsidRPr="007335E6">
        <w:rPr>
          <w:rFonts w:ascii="Arial" w:eastAsia="Times New Roman" w:hAnsi="Arial" w:cs="Arial"/>
          <w:b/>
          <w:bCs/>
          <w:color w:val="00000A"/>
          <w:shd w:val="clear" w:color="auto" w:fill="FFFFFF"/>
        </w:rPr>
        <w:t>Critério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  <w:shd w:val="clear" w:color="auto" w:fill="FFFFFF"/>
        </w:rPr>
        <w:t xml:space="preserve"> de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  <w:shd w:val="clear" w:color="auto" w:fill="FFFFFF"/>
        </w:rPr>
        <w:t>desempate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  <w:shd w:val="clear" w:color="auto" w:fill="FFFFFF"/>
        </w:rPr>
        <w:t xml:space="preserve">: Nota final do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  <w:shd w:val="clear" w:color="auto" w:fill="FFFFFF"/>
        </w:rPr>
        <w:t>processo</w:t>
      </w:r>
      <w:proofErr w:type="spellEnd"/>
      <w:r w:rsidR="00BD0FC1">
        <w:rPr>
          <w:rFonts w:ascii="Arial" w:eastAsia="Times New Roman" w:hAnsi="Arial" w:cs="Arial"/>
          <w:b/>
          <w:bCs/>
          <w:color w:val="00000A"/>
          <w:shd w:val="clear" w:color="auto" w:fill="FFFFFF"/>
        </w:rPr>
        <w:t xml:space="preserve"> </w:t>
      </w:r>
      <w:proofErr w:type="spellStart"/>
      <w:r w:rsidRPr="007335E6">
        <w:rPr>
          <w:rFonts w:ascii="Arial" w:eastAsia="Times New Roman" w:hAnsi="Arial" w:cs="Arial"/>
          <w:b/>
          <w:bCs/>
          <w:color w:val="00000A"/>
          <w:shd w:val="clear" w:color="auto" w:fill="FFFFFF"/>
        </w:rPr>
        <w:t>seletivo</w:t>
      </w:r>
      <w:proofErr w:type="spellEnd"/>
      <w:r w:rsidRPr="007335E6">
        <w:rPr>
          <w:rFonts w:ascii="Arial" w:eastAsia="Times New Roman" w:hAnsi="Arial" w:cs="Arial"/>
          <w:b/>
          <w:bCs/>
          <w:color w:val="00000A"/>
          <w:shd w:val="clear" w:color="auto" w:fill="FFFFFF"/>
        </w:rPr>
        <w:t>.</w:t>
      </w:r>
      <w:r w:rsidRPr="007335E6">
        <w:rPr>
          <w:rFonts w:ascii="Arial" w:eastAsia="Times New Roman" w:hAnsi="Arial" w:cs="Arial"/>
          <w:color w:val="00000A"/>
        </w:rPr>
        <w:t> </w:t>
      </w:r>
    </w:p>
    <w:p w:rsidR="00873876" w:rsidRPr="00DE3A5B" w:rsidRDefault="0030251F" w:rsidP="00DE3A5B">
      <w:pPr>
        <w:ind w:left="720"/>
        <w:textAlignment w:val="baseline"/>
        <w:rPr>
          <w:rFonts w:ascii="Segoe UI" w:eastAsia="Times New Roman" w:hAnsi="Segoe UI" w:cs="Segoe UI"/>
          <w:sz w:val="20"/>
          <w:szCs w:val="20"/>
        </w:rPr>
      </w:pPr>
    </w:p>
    <w:sectPr w:rsidR="00873876" w:rsidRPr="00DE3A5B" w:rsidSect="007335E6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C85"/>
    <w:multiLevelType w:val="multilevel"/>
    <w:tmpl w:val="9126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747BA"/>
    <w:multiLevelType w:val="multilevel"/>
    <w:tmpl w:val="D3DA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E13D3"/>
    <w:multiLevelType w:val="multilevel"/>
    <w:tmpl w:val="73AC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C6AC8"/>
    <w:multiLevelType w:val="multilevel"/>
    <w:tmpl w:val="7796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72E73"/>
    <w:multiLevelType w:val="multilevel"/>
    <w:tmpl w:val="3AF4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3A0312"/>
    <w:multiLevelType w:val="multilevel"/>
    <w:tmpl w:val="FEC2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C363B6"/>
    <w:multiLevelType w:val="multilevel"/>
    <w:tmpl w:val="0B0A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720E7"/>
    <w:multiLevelType w:val="multilevel"/>
    <w:tmpl w:val="02B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5D2F88"/>
    <w:multiLevelType w:val="multilevel"/>
    <w:tmpl w:val="489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677F4B"/>
    <w:multiLevelType w:val="multilevel"/>
    <w:tmpl w:val="7F84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9C06A0"/>
    <w:multiLevelType w:val="multilevel"/>
    <w:tmpl w:val="ACE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6938EB"/>
    <w:multiLevelType w:val="multilevel"/>
    <w:tmpl w:val="A4B4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2D27A6"/>
    <w:multiLevelType w:val="multilevel"/>
    <w:tmpl w:val="A3AC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A4256"/>
    <w:multiLevelType w:val="multilevel"/>
    <w:tmpl w:val="5BD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097170"/>
    <w:multiLevelType w:val="multilevel"/>
    <w:tmpl w:val="4F40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D22E3D"/>
    <w:multiLevelType w:val="multilevel"/>
    <w:tmpl w:val="148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221C24"/>
    <w:multiLevelType w:val="multilevel"/>
    <w:tmpl w:val="95EA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F5910"/>
    <w:multiLevelType w:val="multilevel"/>
    <w:tmpl w:val="FABA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1919DE"/>
    <w:multiLevelType w:val="multilevel"/>
    <w:tmpl w:val="2C06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63D22"/>
    <w:multiLevelType w:val="multilevel"/>
    <w:tmpl w:val="0FB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DA254E"/>
    <w:multiLevelType w:val="multilevel"/>
    <w:tmpl w:val="A0D4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F4475"/>
    <w:multiLevelType w:val="multilevel"/>
    <w:tmpl w:val="17A4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7"/>
  </w:num>
  <w:num w:numId="11">
    <w:abstractNumId w:val="2"/>
  </w:num>
  <w:num w:numId="12">
    <w:abstractNumId w:val="8"/>
  </w:num>
  <w:num w:numId="13">
    <w:abstractNumId w:val="19"/>
  </w:num>
  <w:num w:numId="14">
    <w:abstractNumId w:val="6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20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hyphenationZone w:val="425"/>
  <w:characterSpacingControl w:val="doNotCompress"/>
  <w:compat/>
  <w:rsids>
    <w:rsidRoot w:val="00DE3A5B"/>
    <w:rsid w:val="002C60DD"/>
    <w:rsid w:val="0030251F"/>
    <w:rsid w:val="00335550"/>
    <w:rsid w:val="00576071"/>
    <w:rsid w:val="007335E6"/>
    <w:rsid w:val="0081165B"/>
    <w:rsid w:val="00897721"/>
    <w:rsid w:val="008E05BC"/>
    <w:rsid w:val="008E6C6D"/>
    <w:rsid w:val="009031E8"/>
    <w:rsid w:val="00932812"/>
    <w:rsid w:val="00A32045"/>
    <w:rsid w:val="00AC2103"/>
    <w:rsid w:val="00BD0FC1"/>
    <w:rsid w:val="00C81470"/>
    <w:rsid w:val="00D63C48"/>
    <w:rsid w:val="00DE3A5B"/>
    <w:rsid w:val="00DF34AE"/>
    <w:rsid w:val="00F578D1"/>
    <w:rsid w:val="0E920CF1"/>
    <w:rsid w:val="513FD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E3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DE3A5B"/>
  </w:style>
  <w:style w:type="character" w:customStyle="1" w:styleId="eop">
    <w:name w:val="eop"/>
    <w:basedOn w:val="Fontepargpadro"/>
    <w:rsid w:val="00DE3A5B"/>
  </w:style>
  <w:style w:type="paragraph" w:styleId="PargrafodaLista">
    <w:name w:val="List Paragraph"/>
    <w:basedOn w:val="Normal"/>
    <w:uiPriority w:val="34"/>
    <w:qFormat/>
    <w:rsid w:val="00DF3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7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59D9C000A4EC4BACA2CCB6CF7C4AAE" ma:contentTypeVersion="4" ma:contentTypeDescription="Crie um novo documento." ma:contentTypeScope="" ma:versionID="19e85503dc2760100ee9a4cf57d85651">
  <xsd:schema xmlns:xsd="http://www.w3.org/2001/XMLSchema" xmlns:xs="http://www.w3.org/2001/XMLSchema" xmlns:p="http://schemas.microsoft.com/office/2006/metadata/properties" xmlns:ns2="44e77f36-ae7c-4e56-bd95-a1956726265c" targetNamespace="http://schemas.microsoft.com/office/2006/metadata/properties" ma:root="true" ma:fieldsID="2d6319a16c14ca1aeb92d44bdd356500" ns2:_="">
    <xsd:import namespace="44e77f36-ae7c-4e56-bd95-a19567262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77f36-ae7c-4e56-bd95-a19567262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DD2B3-7B1F-44AC-8B98-D44F77C26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92093-6F1B-4647-9405-CB2C0AB9E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77f36-ae7c-4e56-bd95-a19567262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200AC-C189-4831-BD39-CE20D2174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Frederico e Silva</dc:creator>
  <cp:keywords/>
  <dc:description/>
  <cp:lastModifiedBy>Usuário</cp:lastModifiedBy>
  <cp:revision>9</cp:revision>
  <dcterms:created xsi:type="dcterms:W3CDTF">2022-04-28T22:28:00Z</dcterms:created>
  <dcterms:modified xsi:type="dcterms:W3CDTF">2022-06-06T15:23:00Z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0x0101008159D9C000A4EC4BACA2CCB6CF7C4AAE</vt:lpwstr>
  </property>
</Properties>
</file>